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42" w:rsidRDefault="00333990" w:rsidP="00A64E42">
      <w:pPr>
        <w:jc w:val="center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ATA DA </w:t>
      </w:r>
      <w:r w:rsidR="00A64E42">
        <w:rPr>
          <w:rFonts w:ascii="Arial Narrow" w:hAnsi="Arial Narrow"/>
          <w:b/>
          <w:bCs/>
          <w:sz w:val="26"/>
          <w:szCs w:val="26"/>
        </w:rPr>
        <w:t xml:space="preserve">1ª </w:t>
      </w:r>
      <w:r>
        <w:rPr>
          <w:rFonts w:ascii="Arial Narrow" w:hAnsi="Arial Narrow"/>
          <w:b/>
          <w:bCs/>
          <w:sz w:val="26"/>
          <w:szCs w:val="26"/>
        </w:rPr>
        <w:t>REUNIÃO D</w:t>
      </w:r>
      <w:r w:rsidR="00A64E42">
        <w:rPr>
          <w:rFonts w:ascii="Arial Narrow" w:hAnsi="Arial Narrow"/>
          <w:b/>
          <w:bCs/>
          <w:sz w:val="26"/>
          <w:szCs w:val="26"/>
        </w:rPr>
        <w:t xml:space="preserve">O CONSELHO DE TRANSPARÊNCIA E CONTROLE SOCIAL </w:t>
      </w:r>
      <w:r w:rsidR="00B85202">
        <w:rPr>
          <w:rFonts w:ascii="Arial Narrow" w:hAnsi="Arial Narrow"/>
          <w:b/>
          <w:bCs/>
          <w:sz w:val="26"/>
          <w:szCs w:val="26"/>
        </w:rPr>
        <w:t xml:space="preserve">         </w:t>
      </w:r>
      <w:r w:rsidR="00A64E42">
        <w:rPr>
          <w:rFonts w:ascii="Arial Narrow" w:hAnsi="Arial Narrow"/>
          <w:b/>
          <w:bCs/>
          <w:sz w:val="26"/>
          <w:szCs w:val="26"/>
        </w:rPr>
        <w:t>DO SENADO FEDERAL, REALIZADA EM 15 DE MAIO DE 2013</w:t>
      </w:r>
    </w:p>
    <w:p w:rsidR="00A64E42" w:rsidRPr="00A64E42" w:rsidRDefault="00A64E42" w:rsidP="00A64E42">
      <w:pPr>
        <w:jc w:val="center"/>
        <w:rPr>
          <w:rFonts w:ascii="Arial Narrow" w:hAnsi="Arial Narrow"/>
          <w:sz w:val="6"/>
          <w:szCs w:val="6"/>
        </w:rPr>
      </w:pPr>
    </w:p>
    <w:p w:rsidR="00D16890" w:rsidRDefault="00A64E42" w:rsidP="00D16890">
      <w:pPr>
        <w:spacing w:after="0"/>
        <w:rPr>
          <w:rFonts w:ascii="Times New Roman" w:hAnsi="Times New Roman"/>
          <w:sz w:val="24"/>
          <w:szCs w:val="24"/>
        </w:rPr>
      </w:pPr>
      <w:r w:rsidRPr="00347C95">
        <w:rPr>
          <w:rFonts w:ascii="Times New Roman" w:hAnsi="Times New Roman"/>
          <w:color w:val="000000"/>
          <w:sz w:val="24"/>
          <w:szCs w:val="24"/>
        </w:rPr>
        <w:t xml:space="preserve">Às </w:t>
      </w:r>
      <w:r w:rsidR="00D16890" w:rsidRPr="00D16890">
        <w:rPr>
          <w:rFonts w:ascii="Times New Roman" w:hAnsi="Times New Roman"/>
          <w:b/>
          <w:color w:val="000000"/>
          <w:sz w:val="24"/>
          <w:szCs w:val="24"/>
        </w:rPr>
        <w:t>14 horas e 50 minutos</w:t>
      </w:r>
      <w:r w:rsidR="00D168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0E5D" w:rsidRPr="00347C95">
        <w:rPr>
          <w:rFonts w:ascii="Times New Roman" w:hAnsi="Times New Roman"/>
          <w:color w:val="000000"/>
          <w:sz w:val="24"/>
          <w:szCs w:val="24"/>
        </w:rPr>
        <w:t xml:space="preserve">do dia </w:t>
      </w:r>
      <w:r w:rsidR="00D16890" w:rsidRPr="00D16890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680E5D" w:rsidRPr="00D16890">
        <w:rPr>
          <w:rFonts w:ascii="Times New Roman" w:hAnsi="Times New Roman"/>
          <w:b/>
          <w:color w:val="000000"/>
          <w:sz w:val="24"/>
          <w:szCs w:val="24"/>
        </w:rPr>
        <w:t xml:space="preserve"> de maio de </w:t>
      </w:r>
      <w:r w:rsidR="00D16890" w:rsidRPr="00D16890">
        <w:rPr>
          <w:rFonts w:ascii="Times New Roman" w:hAnsi="Times New Roman"/>
          <w:b/>
          <w:color w:val="000000"/>
          <w:sz w:val="24"/>
          <w:szCs w:val="24"/>
        </w:rPr>
        <w:t>2013</w:t>
      </w:r>
      <w:r w:rsidR="00D1689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0E5D" w:rsidRPr="00347C95">
        <w:rPr>
          <w:rFonts w:ascii="Times New Roman" w:hAnsi="Times New Roman"/>
          <w:color w:val="000000"/>
          <w:sz w:val="24"/>
          <w:szCs w:val="24"/>
        </w:rPr>
        <w:t xml:space="preserve">na sala de reuniões da Subsecretaria de Pesquisa e Opinião do Senado Federal, </w:t>
      </w:r>
      <w:r w:rsidR="00D16890">
        <w:rPr>
          <w:rFonts w:ascii="Times New Roman" w:hAnsi="Times New Roman"/>
          <w:sz w:val="24"/>
          <w:szCs w:val="24"/>
        </w:rPr>
        <w:t>foi realizada a 1</w:t>
      </w:r>
      <w:r w:rsidR="00D16890" w:rsidRPr="002072D1">
        <w:rPr>
          <w:rFonts w:ascii="Times New Roman" w:hAnsi="Times New Roman"/>
          <w:sz w:val="24"/>
          <w:szCs w:val="24"/>
        </w:rPr>
        <w:t xml:space="preserve">ª reunião </w:t>
      </w:r>
      <w:r w:rsidR="00D16890" w:rsidRPr="002072D1">
        <w:rPr>
          <w:rFonts w:ascii="Times New Roman" w:hAnsi="Times New Roman"/>
          <w:color w:val="000000"/>
          <w:sz w:val="24"/>
          <w:szCs w:val="24"/>
        </w:rPr>
        <w:t>Conselho de Transparência e Controle Social</w:t>
      </w:r>
      <w:r w:rsidR="00D16890" w:rsidRPr="002072D1">
        <w:rPr>
          <w:rFonts w:ascii="Times New Roman" w:hAnsi="Times New Roman"/>
          <w:sz w:val="24"/>
          <w:szCs w:val="24"/>
        </w:rPr>
        <w:t xml:space="preserve"> do Senado Federal, com a finalidade de debater os assuntos abaixo relacionados.</w:t>
      </w:r>
    </w:p>
    <w:p w:rsidR="00D16890" w:rsidRDefault="00D16890" w:rsidP="00D16890">
      <w:pPr>
        <w:spacing w:after="0"/>
        <w:rPr>
          <w:rFonts w:ascii="Times New Roman" w:hAnsi="Times New Roman"/>
          <w:sz w:val="24"/>
          <w:szCs w:val="24"/>
        </w:rPr>
      </w:pPr>
    </w:p>
    <w:p w:rsidR="000F40DB" w:rsidRDefault="000F40DB" w:rsidP="00680E5D">
      <w:pPr>
        <w:rPr>
          <w:rFonts w:ascii="Times New Roman" w:hAnsi="Times New Roman"/>
          <w:sz w:val="24"/>
          <w:szCs w:val="24"/>
        </w:rPr>
      </w:pPr>
      <w:r w:rsidRPr="002072D1">
        <w:rPr>
          <w:rFonts w:ascii="Times New Roman" w:hAnsi="Times New Roman"/>
          <w:sz w:val="24"/>
          <w:szCs w:val="24"/>
        </w:rPr>
        <w:t>Estiveram presentes na reunião os seguintes conselheiros:</w:t>
      </w:r>
      <w:r w:rsidR="00680E5D" w:rsidRPr="00347C95">
        <w:rPr>
          <w:rFonts w:ascii="Times New Roman" w:hAnsi="Times New Roman"/>
          <w:color w:val="000000"/>
          <w:sz w:val="24"/>
          <w:szCs w:val="24"/>
        </w:rPr>
        <w:t xml:space="preserve"> Carlos Fernando Mathias de Souza, Diretor da Secretaria da Transparência e Presidente do Conselho; </w:t>
      </w:r>
      <w:r w:rsidR="00680E5D" w:rsidRPr="00347C95">
        <w:rPr>
          <w:rFonts w:ascii="Times New Roman" w:hAnsi="Times New Roman"/>
          <w:sz w:val="24"/>
          <w:szCs w:val="24"/>
        </w:rPr>
        <w:t xml:space="preserve">Edilenice J. Lima Passos, Diretora da Secretaria de Informação e Documentação; Davi Emerich, Diretor da Secretaria Especial de Comunicação Social; Gilvan Sérgio de Andrade, Diretor da Subsecretaria de Pesquisa e Opinião; </w:t>
      </w:r>
      <w:r w:rsidR="008908B8" w:rsidRPr="00347C95">
        <w:rPr>
          <w:rFonts w:ascii="Times New Roman" w:hAnsi="Times New Roman"/>
          <w:sz w:val="24"/>
          <w:szCs w:val="24"/>
        </w:rPr>
        <w:t xml:space="preserve">Cláudio Weber Abramo, </w:t>
      </w:r>
      <w:r w:rsidR="00FE05A1" w:rsidRPr="00347C95">
        <w:rPr>
          <w:rFonts w:ascii="Times New Roman" w:hAnsi="Times New Roman"/>
          <w:sz w:val="24"/>
          <w:szCs w:val="24"/>
        </w:rPr>
        <w:t>Diretor-executivo</w:t>
      </w:r>
      <w:r w:rsidR="008908B8" w:rsidRPr="00347C95">
        <w:rPr>
          <w:rFonts w:ascii="Times New Roman" w:hAnsi="Times New Roman"/>
          <w:sz w:val="24"/>
          <w:szCs w:val="24"/>
        </w:rPr>
        <w:t xml:space="preserve"> da ONG Transparência Brasil; e </w:t>
      </w:r>
      <w:r w:rsidR="00347C95" w:rsidRPr="00347C95">
        <w:rPr>
          <w:rFonts w:ascii="Times New Roman" w:hAnsi="Times New Roman"/>
          <w:sz w:val="24"/>
          <w:szCs w:val="24"/>
        </w:rPr>
        <w:t xml:space="preserve">José </w:t>
      </w:r>
      <w:r w:rsidR="008908B8" w:rsidRPr="00347C95">
        <w:rPr>
          <w:rFonts w:ascii="Times New Roman" w:hAnsi="Times New Roman"/>
          <w:sz w:val="24"/>
          <w:szCs w:val="24"/>
        </w:rPr>
        <w:t xml:space="preserve">Tarcísio </w:t>
      </w:r>
      <w:r w:rsidR="00347C95" w:rsidRPr="00347C95">
        <w:rPr>
          <w:rFonts w:ascii="Times New Roman" w:hAnsi="Times New Roman"/>
          <w:sz w:val="24"/>
          <w:szCs w:val="24"/>
        </w:rPr>
        <w:t xml:space="preserve">Saboya </w:t>
      </w:r>
      <w:r w:rsidR="008908B8" w:rsidRPr="00347C95">
        <w:rPr>
          <w:rFonts w:ascii="Times New Roman" w:hAnsi="Times New Roman"/>
          <w:sz w:val="24"/>
          <w:szCs w:val="24"/>
        </w:rPr>
        <w:t>Holanda, representante da Associação Brasileira de Imprensa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40DB" w:rsidRDefault="000F40DB" w:rsidP="00680E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92C54">
        <w:rPr>
          <w:rFonts w:ascii="Times New Roman" w:hAnsi="Times New Roman"/>
          <w:sz w:val="24"/>
          <w:szCs w:val="24"/>
        </w:rPr>
        <w:t xml:space="preserve"> os </w:t>
      </w:r>
      <w:r>
        <w:rPr>
          <w:rFonts w:ascii="Times New Roman" w:hAnsi="Times New Roman"/>
          <w:sz w:val="24"/>
          <w:szCs w:val="24"/>
        </w:rPr>
        <w:t xml:space="preserve">seguintes </w:t>
      </w:r>
      <w:r w:rsidR="00B92C54">
        <w:rPr>
          <w:rFonts w:ascii="Times New Roman" w:hAnsi="Times New Roman"/>
          <w:sz w:val="24"/>
          <w:szCs w:val="24"/>
        </w:rPr>
        <w:t>convidados</w:t>
      </w:r>
      <w:r>
        <w:rPr>
          <w:rFonts w:ascii="Times New Roman" w:hAnsi="Times New Roman"/>
          <w:sz w:val="24"/>
          <w:szCs w:val="24"/>
        </w:rPr>
        <w:t>:</w:t>
      </w:r>
      <w:r w:rsidR="00B92C54">
        <w:rPr>
          <w:rFonts w:ascii="Times New Roman" w:hAnsi="Times New Roman"/>
          <w:sz w:val="24"/>
          <w:szCs w:val="24"/>
        </w:rPr>
        <w:t xml:space="preserve"> </w:t>
      </w:r>
      <w:r w:rsidR="00B92C54" w:rsidRPr="00347C95">
        <w:rPr>
          <w:rFonts w:ascii="Times New Roman" w:hAnsi="Times New Roman"/>
          <w:sz w:val="24"/>
          <w:szCs w:val="24"/>
        </w:rPr>
        <w:t xml:space="preserve">Washington Manoel Brito, </w:t>
      </w:r>
      <w:r w:rsidR="00B92C54">
        <w:rPr>
          <w:rFonts w:ascii="Times New Roman" w:hAnsi="Times New Roman"/>
          <w:sz w:val="24"/>
          <w:szCs w:val="24"/>
        </w:rPr>
        <w:t xml:space="preserve">Secretário Executivo </w:t>
      </w:r>
      <w:r w:rsidR="00B92C54" w:rsidRPr="00347C95">
        <w:rPr>
          <w:rFonts w:ascii="Times New Roman" w:hAnsi="Times New Roman"/>
          <w:sz w:val="24"/>
          <w:szCs w:val="24"/>
        </w:rPr>
        <w:t>do Comi</w:t>
      </w:r>
      <w:r w:rsidR="00B92C54">
        <w:rPr>
          <w:rFonts w:ascii="Times New Roman" w:hAnsi="Times New Roman"/>
          <w:sz w:val="24"/>
          <w:szCs w:val="24"/>
        </w:rPr>
        <w:t>tê Gestor de Internet do Senado; e</w:t>
      </w:r>
      <w:r w:rsidR="00B92C54" w:rsidRPr="00347C95">
        <w:rPr>
          <w:rFonts w:ascii="Times New Roman" w:hAnsi="Times New Roman"/>
          <w:sz w:val="24"/>
          <w:szCs w:val="24"/>
        </w:rPr>
        <w:t xml:space="preserve"> Afrânio Erasmo Fernandes Moreira, Diretor da Sec</w:t>
      </w:r>
      <w:r w:rsidR="00B92C54">
        <w:rPr>
          <w:rFonts w:ascii="Times New Roman" w:hAnsi="Times New Roman"/>
          <w:sz w:val="24"/>
          <w:szCs w:val="24"/>
        </w:rPr>
        <w:t>retaria Especial de Informática</w:t>
      </w:r>
      <w:r w:rsidR="008908B8" w:rsidRPr="00347C95">
        <w:rPr>
          <w:rFonts w:ascii="Times New Roman" w:hAnsi="Times New Roman"/>
          <w:sz w:val="24"/>
          <w:szCs w:val="24"/>
        </w:rPr>
        <w:t>.</w:t>
      </w:r>
      <w:r w:rsidR="00347C95" w:rsidRPr="00347C95">
        <w:rPr>
          <w:rFonts w:ascii="Times New Roman" w:hAnsi="Times New Roman"/>
          <w:sz w:val="24"/>
          <w:szCs w:val="24"/>
        </w:rPr>
        <w:t xml:space="preserve"> </w:t>
      </w:r>
    </w:p>
    <w:p w:rsidR="008908B8" w:rsidRPr="00347C95" w:rsidRDefault="00347C95" w:rsidP="00680E5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47C95">
        <w:rPr>
          <w:rFonts w:ascii="Times New Roman" w:hAnsi="Times New Roman"/>
          <w:sz w:val="24"/>
          <w:szCs w:val="24"/>
        </w:rPr>
        <w:t xml:space="preserve">Justificou a ausência o conselheiro Jorge Abrahão, </w:t>
      </w:r>
      <w:r w:rsidRPr="00347C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diretor-presidente do Instituto Ethos de Empresas e Responsabilidade Social</w:t>
      </w:r>
      <w:r w:rsidRPr="00347C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3F80" w:rsidRPr="00FE177C" w:rsidRDefault="00D33F80" w:rsidP="00B87AF9">
      <w:pPr>
        <w:rPr>
          <w:rFonts w:ascii="Times New Roman" w:hAnsi="Times New Roman"/>
          <w:b/>
          <w:color w:val="000000"/>
          <w:sz w:val="24"/>
          <w:szCs w:val="24"/>
        </w:rPr>
      </w:pPr>
      <w:r w:rsidRPr="00FE177C">
        <w:rPr>
          <w:rFonts w:ascii="Times New Roman" w:hAnsi="Times New Roman"/>
          <w:b/>
          <w:color w:val="000000"/>
          <w:sz w:val="24"/>
          <w:szCs w:val="24"/>
        </w:rPr>
        <w:t>1. Discussão do Regimento do Conselho</w:t>
      </w:r>
    </w:p>
    <w:p w:rsidR="00D33F80" w:rsidRDefault="00D33F80" w:rsidP="00B87A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Regimento foi apresentado e </w:t>
      </w:r>
      <w:r w:rsidRPr="007B1F21">
        <w:rPr>
          <w:rFonts w:ascii="Times New Roman" w:hAnsi="Times New Roman"/>
          <w:color w:val="000000" w:themeColor="text1"/>
          <w:sz w:val="24"/>
          <w:szCs w:val="24"/>
        </w:rPr>
        <w:t>ficou</w:t>
      </w:r>
      <w:r w:rsidR="00881C47" w:rsidRPr="007B1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1F21">
        <w:rPr>
          <w:rFonts w:ascii="Times New Roman" w:hAnsi="Times New Roman"/>
          <w:color w:val="000000" w:themeColor="text1"/>
          <w:sz w:val="24"/>
          <w:szCs w:val="24"/>
        </w:rPr>
        <w:t>deci</w:t>
      </w:r>
      <w:r w:rsidR="004340BE" w:rsidRPr="007B1F21">
        <w:rPr>
          <w:rFonts w:ascii="Times New Roman" w:hAnsi="Times New Roman"/>
          <w:color w:val="000000" w:themeColor="text1"/>
          <w:sz w:val="24"/>
          <w:szCs w:val="24"/>
        </w:rPr>
        <w:t>di</w:t>
      </w:r>
      <w:r w:rsidRPr="007B1F21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881C47" w:rsidRPr="007B1F21">
        <w:rPr>
          <w:rFonts w:ascii="Times New Roman" w:hAnsi="Times New Roman"/>
          <w:color w:val="000000" w:themeColor="text1"/>
          <w:sz w:val="24"/>
          <w:szCs w:val="24"/>
        </w:rPr>
        <w:t>que</w:t>
      </w:r>
      <w:r w:rsidR="00881C47" w:rsidRPr="001A68DD">
        <w:rPr>
          <w:rFonts w:ascii="Times New Roman" w:hAnsi="Times New Roman"/>
          <w:sz w:val="24"/>
          <w:szCs w:val="24"/>
        </w:rPr>
        <w:t xml:space="preserve"> todos os conselheiros </w:t>
      </w:r>
      <w:r w:rsidR="0037683E">
        <w:rPr>
          <w:rFonts w:ascii="Times New Roman" w:hAnsi="Times New Roman"/>
          <w:sz w:val="24"/>
          <w:szCs w:val="24"/>
        </w:rPr>
        <w:t xml:space="preserve">enviassem suas </w:t>
      </w:r>
      <w:r w:rsidR="00881C47" w:rsidRPr="001A68DD">
        <w:rPr>
          <w:rFonts w:ascii="Times New Roman" w:hAnsi="Times New Roman"/>
          <w:sz w:val="24"/>
          <w:szCs w:val="24"/>
        </w:rPr>
        <w:t xml:space="preserve">considerações por e-mail, ficando a aprovação do mesmo para a próxima reunião do Conselho. </w:t>
      </w:r>
    </w:p>
    <w:p w:rsidR="00D33F80" w:rsidRPr="00FE177C" w:rsidRDefault="00D33F80" w:rsidP="00B87AF9">
      <w:pPr>
        <w:rPr>
          <w:rFonts w:ascii="Times New Roman" w:hAnsi="Times New Roman"/>
          <w:b/>
          <w:sz w:val="24"/>
          <w:szCs w:val="24"/>
        </w:rPr>
      </w:pPr>
      <w:r w:rsidRPr="00FE177C">
        <w:rPr>
          <w:rFonts w:ascii="Times New Roman" w:hAnsi="Times New Roman"/>
          <w:b/>
          <w:sz w:val="24"/>
          <w:szCs w:val="24"/>
        </w:rPr>
        <w:t>2. Apresentação do Portal da Transparência</w:t>
      </w:r>
    </w:p>
    <w:p w:rsidR="00FE177C" w:rsidRDefault="00FE177C" w:rsidP="00B87A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novo Portal da Transparência e Controle Social do Senado foi apresentado </w:t>
      </w:r>
      <w:r w:rsidR="00FE05A1" w:rsidRPr="008254E1">
        <w:rPr>
          <w:rFonts w:ascii="Times New Roman" w:hAnsi="Times New Roman"/>
          <w:sz w:val="24"/>
          <w:szCs w:val="24"/>
        </w:rPr>
        <w:t xml:space="preserve">pelo senhor Washington Manoel Brito. </w:t>
      </w:r>
      <w:r w:rsidR="0037683E">
        <w:rPr>
          <w:rFonts w:ascii="Times New Roman" w:hAnsi="Times New Roman"/>
          <w:sz w:val="24"/>
          <w:szCs w:val="24"/>
        </w:rPr>
        <w:t xml:space="preserve">Após a apresentação, o </w:t>
      </w:r>
      <w:r w:rsidR="008254E1" w:rsidRPr="008254E1">
        <w:rPr>
          <w:rFonts w:ascii="Times New Roman" w:hAnsi="Times New Roman"/>
          <w:sz w:val="24"/>
          <w:szCs w:val="24"/>
        </w:rPr>
        <w:t>conselheiro</w:t>
      </w:r>
      <w:r w:rsidR="00FE05A1" w:rsidRPr="008254E1">
        <w:rPr>
          <w:rFonts w:ascii="Times New Roman" w:hAnsi="Times New Roman"/>
          <w:sz w:val="24"/>
          <w:szCs w:val="24"/>
        </w:rPr>
        <w:t xml:space="preserve"> </w:t>
      </w:r>
      <w:r w:rsidR="00FE05A1" w:rsidRPr="00B87AF9">
        <w:rPr>
          <w:rFonts w:ascii="Times New Roman" w:hAnsi="Times New Roman"/>
          <w:sz w:val="24"/>
          <w:szCs w:val="24"/>
        </w:rPr>
        <w:t xml:space="preserve">Cláudio </w:t>
      </w:r>
      <w:r w:rsidR="0037683E">
        <w:rPr>
          <w:rFonts w:ascii="Times New Roman" w:hAnsi="Times New Roman"/>
          <w:sz w:val="24"/>
          <w:szCs w:val="24"/>
        </w:rPr>
        <w:t xml:space="preserve">Weber </w:t>
      </w:r>
      <w:r w:rsidR="00FE05A1" w:rsidRPr="00B87AF9">
        <w:rPr>
          <w:rFonts w:ascii="Times New Roman" w:hAnsi="Times New Roman"/>
          <w:sz w:val="24"/>
          <w:szCs w:val="24"/>
        </w:rPr>
        <w:t xml:space="preserve">Abramo </w:t>
      </w:r>
      <w:r w:rsidR="0037683E">
        <w:rPr>
          <w:rFonts w:ascii="Times New Roman" w:hAnsi="Times New Roman"/>
          <w:sz w:val="24"/>
          <w:szCs w:val="24"/>
        </w:rPr>
        <w:t xml:space="preserve">questionou </w:t>
      </w:r>
      <w:r w:rsidR="00E02769">
        <w:rPr>
          <w:rFonts w:ascii="Times New Roman" w:hAnsi="Times New Roman"/>
          <w:sz w:val="24"/>
          <w:szCs w:val="24"/>
        </w:rPr>
        <w:t xml:space="preserve">sobre </w:t>
      </w:r>
      <w:r w:rsidR="00FE05A1" w:rsidRPr="00B87AF9">
        <w:rPr>
          <w:rFonts w:ascii="Times New Roman" w:hAnsi="Times New Roman"/>
          <w:sz w:val="24"/>
          <w:szCs w:val="24"/>
        </w:rPr>
        <w:t xml:space="preserve">a exigência </w:t>
      </w:r>
      <w:r w:rsidR="008254E1" w:rsidRPr="00B87AF9">
        <w:rPr>
          <w:rFonts w:ascii="Times New Roman" w:hAnsi="Times New Roman"/>
          <w:sz w:val="24"/>
          <w:szCs w:val="24"/>
        </w:rPr>
        <w:t xml:space="preserve">de </w:t>
      </w:r>
      <w:r w:rsidR="00FE05A1" w:rsidRPr="00B87AF9">
        <w:rPr>
          <w:rFonts w:ascii="Times New Roman" w:hAnsi="Times New Roman"/>
          <w:sz w:val="24"/>
          <w:szCs w:val="24"/>
        </w:rPr>
        <w:t>CPF dos cidadãos para obtençã</w:t>
      </w:r>
      <w:r w:rsidR="00E02769">
        <w:rPr>
          <w:rFonts w:ascii="Times New Roman" w:hAnsi="Times New Roman"/>
          <w:sz w:val="24"/>
          <w:szCs w:val="24"/>
        </w:rPr>
        <w:t>o de determinadas informações (s</w:t>
      </w:r>
      <w:r w:rsidR="00FE05A1" w:rsidRPr="00B87AF9">
        <w:rPr>
          <w:rFonts w:ascii="Times New Roman" w:hAnsi="Times New Roman"/>
          <w:sz w:val="24"/>
          <w:szCs w:val="24"/>
        </w:rPr>
        <w:t>ubsídios, pro</w:t>
      </w:r>
      <w:r w:rsidR="0037683E">
        <w:rPr>
          <w:rFonts w:ascii="Times New Roman" w:hAnsi="Times New Roman"/>
          <w:sz w:val="24"/>
          <w:szCs w:val="24"/>
        </w:rPr>
        <w:t>ventos e solicitações via LAI</w:t>
      </w:r>
      <w:r>
        <w:rPr>
          <w:rFonts w:ascii="Times New Roman" w:hAnsi="Times New Roman"/>
          <w:sz w:val="24"/>
          <w:szCs w:val="24"/>
        </w:rPr>
        <w:t>). D</w:t>
      </w:r>
      <w:r w:rsidR="00FE05A1" w:rsidRPr="00B87AF9">
        <w:rPr>
          <w:rFonts w:ascii="Times New Roman" w:hAnsi="Times New Roman"/>
          <w:sz w:val="24"/>
          <w:szCs w:val="24"/>
        </w:rPr>
        <w:t>ecidiu-se, então, tratar a questão do CPF em outra reunião.</w:t>
      </w:r>
      <w:r w:rsidR="008254E1" w:rsidRPr="00B87AF9">
        <w:rPr>
          <w:rFonts w:ascii="Times New Roman" w:hAnsi="Times New Roman"/>
          <w:sz w:val="24"/>
          <w:szCs w:val="24"/>
        </w:rPr>
        <w:t xml:space="preserve"> Ainda durante a apresentação do Portal, foi discutida a necessidade de incluir, na área concernente às viagens oficiais, os critérios para concessão de diárias. </w:t>
      </w:r>
    </w:p>
    <w:p w:rsidR="00FE177C" w:rsidRPr="00FE177C" w:rsidRDefault="00FE177C" w:rsidP="00B87AF9">
      <w:pPr>
        <w:rPr>
          <w:rFonts w:ascii="Times New Roman" w:hAnsi="Times New Roman"/>
          <w:b/>
          <w:sz w:val="24"/>
          <w:szCs w:val="24"/>
        </w:rPr>
      </w:pPr>
      <w:r w:rsidRPr="00FE177C">
        <w:rPr>
          <w:rFonts w:ascii="Times New Roman" w:hAnsi="Times New Roman"/>
          <w:b/>
          <w:sz w:val="24"/>
          <w:szCs w:val="24"/>
        </w:rPr>
        <w:t xml:space="preserve">3. Apresentação de </w:t>
      </w:r>
      <w:r w:rsidR="008254E1" w:rsidRPr="00FE177C">
        <w:rPr>
          <w:rFonts w:ascii="Times New Roman" w:hAnsi="Times New Roman"/>
          <w:b/>
          <w:sz w:val="24"/>
          <w:szCs w:val="24"/>
        </w:rPr>
        <w:t>material da ONG Transparência Brasil</w:t>
      </w:r>
    </w:p>
    <w:p w:rsidR="00FE177C" w:rsidRDefault="00FE177C" w:rsidP="00B87A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conselheiro Cláudio Abramo passou à apresentação de material da </w:t>
      </w:r>
      <w:r w:rsidRPr="00B87AF9">
        <w:rPr>
          <w:rFonts w:ascii="Times New Roman" w:hAnsi="Times New Roman"/>
          <w:sz w:val="24"/>
          <w:szCs w:val="24"/>
        </w:rPr>
        <w:t>ONG Transparência Brasil</w:t>
      </w:r>
      <w:r>
        <w:rPr>
          <w:rFonts w:ascii="Times New Roman" w:hAnsi="Times New Roman"/>
          <w:sz w:val="24"/>
          <w:szCs w:val="24"/>
        </w:rPr>
        <w:t xml:space="preserve">, presidida por ele, </w:t>
      </w:r>
      <w:r w:rsidR="008254E1" w:rsidRPr="00B87AF9">
        <w:rPr>
          <w:rFonts w:ascii="Times New Roman" w:hAnsi="Times New Roman"/>
          <w:sz w:val="24"/>
          <w:szCs w:val="24"/>
        </w:rPr>
        <w:t>que tra</w:t>
      </w:r>
      <w:r w:rsidR="001713D7" w:rsidRPr="00B87AF9">
        <w:rPr>
          <w:rFonts w:ascii="Times New Roman" w:hAnsi="Times New Roman"/>
          <w:sz w:val="24"/>
          <w:szCs w:val="24"/>
        </w:rPr>
        <w:t>ta da disponibilização de informações especialmente no que tange a atividade par</w:t>
      </w:r>
      <w:r w:rsidR="0037683E">
        <w:rPr>
          <w:rFonts w:ascii="Times New Roman" w:hAnsi="Times New Roman"/>
          <w:sz w:val="24"/>
          <w:szCs w:val="24"/>
        </w:rPr>
        <w:t xml:space="preserve">lamentar. </w:t>
      </w:r>
    </w:p>
    <w:p w:rsidR="00FE177C" w:rsidRDefault="00FE177C" w:rsidP="00B87AF9">
      <w:pPr>
        <w:rPr>
          <w:rFonts w:ascii="Times New Roman" w:hAnsi="Times New Roman"/>
          <w:sz w:val="24"/>
          <w:szCs w:val="24"/>
        </w:rPr>
      </w:pPr>
      <w:r w:rsidRPr="007B1F21">
        <w:rPr>
          <w:rFonts w:ascii="Times New Roman" w:hAnsi="Times New Roman"/>
          <w:color w:val="000000" w:themeColor="text1"/>
          <w:sz w:val="24"/>
          <w:szCs w:val="24"/>
        </w:rPr>
        <w:lastRenderedPageBreak/>
        <w:t>O</w:t>
      </w:r>
      <w:r w:rsidR="0037683E" w:rsidRPr="007B1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1F21">
        <w:rPr>
          <w:rFonts w:ascii="Times New Roman" w:hAnsi="Times New Roman"/>
          <w:color w:val="000000" w:themeColor="text1"/>
          <w:sz w:val="24"/>
          <w:szCs w:val="24"/>
        </w:rPr>
        <w:t xml:space="preserve">conselheiro Cláudio </w:t>
      </w:r>
      <w:r w:rsidR="00B87AF9" w:rsidRPr="007B1F21">
        <w:rPr>
          <w:rFonts w:ascii="Times New Roman" w:hAnsi="Times New Roman"/>
          <w:color w:val="000000" w:themeColor="text1"/>
          <w:sz w:val="24"/>
          <w:szCs w:val="24"/>
        </w:rPr>
        <w:t>Abramo</w:t>
      </w:r>
      <w:r w:rsidRPr="007B1F21">
        <w:rPr>
          <w:rFonts w:ascii="Times New Roman" w:hAnsi="Times New Roman"/>
          <w:color w:val="000000" w:themeColor="text1"/>
          <w:sz w:val="24"/>
          <w:szCs w:val="24"/>
        </w:rPr>
        <w:t>, então,</w:t>
      </w:r>
      <w:r w:rsidR="00B87AF9" w:rsidRPr="007B1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1F21">
        <w:rPr>
          <w:rFonts w:ascii="Times New Roman" w:hAnsi="Times New Roman"/>
          <w:color w:val="000000" w:themeColor="text1"/>
          <w:sz w:val="24"/>
          <w:szCs w:val="24"/>
        </w:rPr>
        <w:t>sugeriu que o Conselho recomende</w:t>
      </w:r>
      <w:r w:rsidR="00B87AF9" w:rsidRPr="007B1F21">
        <w:rPr>
          <w:rFonts w:ascii="Times New Roman" w:hAnsi="Times New Roman"/>
          <w:color w:val="000000" w:themeColor="text1"/>
          <w:sz w:val="24"/>
          <w:szCs w:val="24"/>
        </w:rPr>
        <w:t xml:space="preserve"> aos senadores </w:t>
      </w:r>
      <w:r w:rsidR="004340BE" w:rsidRPr="007B1F21">
        <w:rPr>
          <w:rFonts w:ascii="Times New Roman" w:hAnsi="Times New Roman"/>
          <w:color w:val="000000" w:themeColor="text1"/>
          <w:sz w:val="24"/>
          <w:szCs w:val="24"/>
        </w:rPr>
        <w:t>a avaliação das sugestões bem como a publicação</w:t>
      </w:r>
      <w:r w:rsidR="00B87AF9" w:rsidRPr="007B1F21">
        <w:rPr>
          <w:rFonts w:ascii="Times New Roman" w:hAnsi="Times New Roman"/>
          <w:color w:val="000000" w:themeColor="text1"/>
          <w:sz w:val="24"/>
          <w:szCs w:val="24"/>
        </w:rPr>
        <w:t>. Por sugestão</w:t>
      </w:r>
      <w:r w:rsidR="00B87AF9" w:rsidRPr="00C65632">
        <w:rPr>
          <w:rFonts w:ascii="Times New Roman" w:hAnsi="Times New Roman"/>
          <w:sz w:val="24"/>
          <w:szCs w:val="24"/>
        </w:rPr>
        <w:t xml:space="preserve"> dos demais conselheiros, ficou decidido que o senhor Cláudio </w:t>
      </w:r>
      <w:r w:rsidR="0037683E">
        <w:rPr>
          <w:rFonts w:ascii="Times New Roman" w:hAnsi="Times New Roman"/>
          <w:sz w:val="24"/>
          <w:szCs w:val="24"/>
        </w:rPr>
        <w:t xml:space="preserve">Weber </w:t>
      </w:r>
      <w:r w:rsidR="00B87AF9" w:rsidRPr="00C65632">
        <w:rPr>
          <w:rFonts w:ascii="Times New Roman" w:hAnsi="Times New Roman"/>
          <w:sz w:val="24"/>
          <w:szCs w:val="24"/>
        </w:rPr>
        <w:t>Abramo enviará a proposta por e-mail</w:t>
      </w:r>
      <w:r w:rsidR="0037683E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esta </w:t>
      </w:r>
      <w:r w:rsidR="00B87AF9" w:rsidRPr="00C65632">
        <w:rPr>
          <w:rFonts w:ascii="Times New Roman" w:hAnsi="Times New Roman"/>
          <w:sz w:val="24"/>
          <w:szCs w:val="24"/>
        </w:rPr>
        <w:t>será discutida</w:t>
      </w:r>
      <w:r>
        <w:rPr>
          <w:rFonts w:ascii="Times New Roman" w:hAnsi="Times New Roman"/>
          <w:sz w:val="24"/>
          <w:szCs w:val="24"/>
        </w:rPr>
        <w:t xml:space="preserve"> posteriormente</w:t>
      </w:r>
      <w:r w:rsidR="00B87AF9" w:rsidRPr="00C65632">
        <w:rPr>
          <w:rFonts w:ascii="Times New Roman" w:hAnsi="Times New Roman"/>
          <w:sz w:val="24"/>
          <w:szCs w:val="24"/>
        </w:rPr>
        <w:t>.</w:t>
      </w:r>
    </w:p>
    <w:p w:rsidR="00333990" w:rsidRDefault="00C65632" w:rsidP="00C65632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C65632">
        <w:rPr>
          <w:color w:val="000000"/>
        </w:rPr>
        <w:t>Senado Federal, 15</w:t>
      </w:r>
      <w:r w:rsidR="00A64E42" w:rsidRPr="00C65632">
        <w:rPr>
          <w:color w:val="000000"/>
        </w:rPr>
        <w:t xml:space="preserve"> de </w:t>
      </w:r>
      <w:r w:rsidRPr="00C65632">
        <w:rPr>
          <w:color w:val="000000"/>
        </w:rPr>
        <w:t>maio</w:t>
      </w:r>
      <w:r w:rsidR="00A64E42" w:rsidRPr="00C65632">
        <w:rPr>
          <w:color w:val="000000"/>
        </w:rPr>
        <w:t xml:space="preserve"> de 2013.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676"/>
      </w:tblGrid>
      <w:tr w:rsidR="00B85202" w:rsidTr="00B85202">
        <w:tc>
          <w:tcPr>
            <w:tcW w:w="4676" w:type="dxa"/>
          </w:tcPr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C95">
              <w:rPr>
                <w:rFonts w:ascii="Times New Roman" w:hAnsi="Times New Roman"/>
                <w:color w:val="000000"/>
                <w:sz w:val="24"/>
                <w:szCs w:val="24"/>
              </w:rPr>
              <w:t>Carlos Ferna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ndo Mathias de Souza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</w:tc>
        <w:tc>
          <w:tcPr>
            <w:tcW w:w="4676" w:type="dxa"/>
          </w:tcPr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95">
              <w:rPr>
                <w:rFonts w:ascii="Times New Roman" w:hAnsi="Times New Roman"/>
                <w:sz w:val="24"/>
                <w:szCs w:val="24"/>
              </w:rPr>
              <w:t>Edilenice J. Lima Passos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</w:tc>
      </w:tr>
      <w:tr w:rsidR="00B85202" w:rsidTr="00B85202">
        <w:tc>
          <w:tcPr>
            <w:tcW w:w="4676" w:type="dxa"/>
          </w:tcPr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95">
              <w:rPr>
                <w:rFonts w:ascii="Times New Roman" w:hAnsi="Times New Roman"/>
                <w:sz w:val="24"/>
                <w:szCs w:val="24"/>
              </w:rPr>
              <w:t>Davi Emerich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</w:tc>
        <w:tc>
          <w:tcPr>
            <w:tcW w:w="4676" w:type="dxa"/>
          </w:tcPr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95">
              <w:rPr>
                <w:rFonts w:ascii="Times New Roman" w:hAnsi="Times New Roman"/>
                <w:sz w:val="24"/>
                <w:szCs w:val="24"/>
              </w:rPr>
              <w:t>Gilvan Sérgio de Andrade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</w:tc>
      </w:tr>
      <w:tr w:rsidR="00B85202" w:rsidTr="00B85202">
        <w:tc>
          <w:tcPr>
            <w:tcW w:w="4676" w:type="dxa"/>
          </w:tcPr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  <w:r w:rsidRPr="00347C95">
              <w:t>Cláudio Weber Abramo</w:t>
            </w:r>
          </w:p>
        </w:tc>
        <w:tc>
          <w:tcPr>
            <w:tcW w:w="4676" w:type="dxa"/>
          </w:tcPr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95">
              <w:rPr>
                <w:rFonts w:ascii="Times New Roman" w:hAnsi="Times New Roman"/>
                <w:sz w:val="24"/>
                <w:szCs w:val="24"/>
              </w:rPr>
              <w:t>José Tarcísio Saboya Holanda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</w:tc>
      </w:tr>
      <w:tr w:rsidR="00B85202" w:rsidTr="00B85202">
        <w:tc>
          <w:tcPr>
            <w:tcW w:w="4676" w:type="dxa"/>
          </w:tcPr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202" w:rsidRPr="00347C95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</w:tc>
        <w:tc>
          <w:tcPr>
            <w:tcW w:w="4676" w:type="dxa"/>
          </w:tcPr>
          <w:p w:rsidR="00B85202" w:rsidRDefault="00B85202" w:rsidP="00C65632">
            <w:pPr>
              <w:pStyle w:val="NormalWeb"/>
              <w:spacing w:before="0" w:beforeAutospacing="0"/>
              <w:jc w:val="both"/>
            </w:pPr>
          </w:p>
        </w:tc>
      </w:tr>
    </w:tbl>
    <w:p w:rsidR="00B85202" w:rsidRDefault="00B85202" w:rsidP="00B85202">
      <w:pPr>
        <w:spacing w:after="0"/>
        <w:rPr>
          <w:rFonts w:ascii="Times New Roman" w:hAnsi="Times New Roman"/>
          <w:sz w:val="24"/>
          <w:szCs w:val="24"/>
        </w:rPr>
      </w:pPr>
    </w:p>
    <w:p w:rsidR="00333990" w:rsidRDefault="00333990" w:rsidP="00A64E42"/>
    <w:sectPr w:rsidR="00333990" w:rsidSect="00F83C92">
      <w:headerReference w:type="default" r:id="rId8"/>
      <w:footerReference w:type="default" r:id="rId9"/>
      <w:pgSz w:w="11906" w:h="16838"/>
      <w:pgMar w:top="1134" w:right="1276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3F" w:rsidRDefault="00EB163F" w:rsidP="00B41926">
      <w:pPr>
        <w:spacing w:after="0"/>
      </w:pPr>
      <w:r>
        <w:separator/>
      </w:r>
    </w:p>
  </w:endnote>
  <w:endnote w:type="continuationSeparator" w:id="0">
    <w:p w:rsidR="00EB163F" w:rsidRDefault="00EB163F" w:rsidP="00B419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80" w:rsidRDefault="00D33F80" w:rsidP="00B41926">
    <w:pPr>
      <w:pStyle w:val="Rodap"/>
      <w:jc w:val="center"/>
      <w:rPr>
        <w:sz w:val="14"/>
        <w:szCs w:val="14"/>
      </w:rPr>
    </w:pPr>
  </w:p>
  <w:p w:rsidR="00D33F80" w:rsidRDefault="00D33F80" w:rsidP="00B41926">
    <w:pPr>
      <w:pStyle w:val="Rodap"/>
      <w:jc w:val="center"/>
      <w:rPr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51435</wp:posOffset>
          </wp:positionV>
          <wp:extent cx="7463155" cy="180340"/>
          <wp:effectExtent l="19050" t="0" r="444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155" cy="180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3F80" w:rsidRDefault="00D33F80" w:rsidP="00B41926">
    <w:pPr>
      <w:pStyle w:val="Rodap"/>
      <w:jc w:val="center"/>
      <w:rPr>
        <w:sz w:val="14"/>
        <w:szCs w:val="14"/>
      </w:rPr>
    </w:pPr>
  </w:p>
  <w:p w:rsidR="00D33F80" w:rsidRDefault="00D33F80" w:rsidP="00B41926">
    <w:pPr>
      <w:pStyle w:val="Rodap"/>
      <w:jc w:val="center"/>
      <w:rPr>
        <w:sz w:val="14"/>
        <w:szCs w:val="14"/>
      </w:rPr>
    </w:pPr>
  </w:p>
  <w:p w:rsidR="00D33F80" w:rsidRPr="00196BF2" w:rsidRDefault="00D33F80" w:rsidP="00B41926">
    <w:pPr>
      <w:pStyle w:val="Rodap"/>
      <w:jc w:val="center"/>
      <w:rPr>
        <w:sz w:val="14"/>
        <w:szCs w:val="14"/>
      </w:rPr>
    </w:pPr>
    <w:r w:rsidRPr="00196BF2">
      <w:rPr>
        <w:sz w:val="14"/>
        <w:szCs w:val="14"/>
      </w:rPr>
      <w:t xml:space="preserve">Praça dos Três Poderes | Senado Federal | Anexo </w:t>
    </w:r>
    <w:r>
      <w:rPr>
        <w:sz w:val="14"/>
        <w:szCs w:val="14"/>
      </w:rPr>
      <w:t>D</w:t>
    </w:r>
    <w:r w:rsidRPr="00196BF2">
      <w:rPr>
        <w:sz w:val="14"/>
        <w:szCs w:val="14"/>
      </w:rPr>
      <w:t xml:space="preserve"> | </w:t>
    </w:r>
    <w:r>
      <w:rPr>
        <w:sz w:val="14"/>
        <w:szCs w:val="14"/>
      </w:rPr>
      <w:t>Bloco 4</w:t>
    </w:r>
    <w:r w:rsidRPr="00196BF2">
      <w:rPr>
        <w:sz w:val="14"/>
        <w:szCs w:val="14"/>
      </w:rPr>
      <w:t xml:space="preserve"> | CEP: 70165-900 | Brasília-DF</w:t>
    </w:r>
  </w:p>
  <w:p w:rsidR="00D33F80" w:rsidRPr="00196BF2" w:rsidRDefault="00D33F80" w:rsidP="00B41926">
    <w:pPr>
      <w:pStyle w:val="Rodap"/>
      <w:jc w:val="center"/>
      <w:rPr>
        <w:sz w:val="14"/>
        <w:szCs w:val="14"/>
      </w:rPr>
    </w:pPr>
    <w:r w:rsidRPr="00196BF2">
      <w:rPr>
        <w:sz w:val="14"/>
        <w:szCs w:val="14"/>
      </w:rPr>
      <w:t>Telefone: +55 (61) 3303-</w:t>
    </w:r>
    <w:r>
      <w:rPr>
        <w:sz w:val="14"/>
        <w:szCs w:val="14"/>
      </w:rPr>
      <w:t>1211</w:t>
    </w:r>
    <w:r w:rsidRPr="00196BF2">
      <w:rPr>
        <w:sz w:val="14"/>
        <w:szCs w:val="14"/>
      </w:rPr>
      <w:t xml:space="preserve"> | Fax: +55 (61) 3303-</w:t>
    </w:r>
    <w:r>
      <w:rPr>
        <w:sz w:val="14"/>
        <w:szCs w:val="14"/>
      </w:rPr>
      <w:t xml:space="preserve">2417 </w:t>
    </w:r>
  </w:p>
  <w:p w:rsidR="00D33F80" w:rsidRDefault="00D33F80" w:rsidP="00B41926">
    <w:pPr>
      <w:pStyle w:val="Rodap"/>
    </w:pPr>
  </w:p>
  <w:p w:rsidR="00D33F80" w:rsidRDefault="00D33F80">
    <w:pPr>
      <w:pStyle w:val="Rodap"/>
    </w:pPr>
  </w:p>
  <w:p w:rsidR="00D33F80" w:rsidRDefault="00D33F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3F" w:rsidRDefault="00EB163F" w:rsidP="00B41926">
      <w:pPr>
        <w:spacing w:after="0"/>
      </w:pPr>
      <w:r>
        <w:separator/>
      </w:r>
    </w:p>
  </w:footnote>
  <w:footnote w:type="continuationSeparator" w:id="0">
    <w:p w:rsidR="00EB163F" w:rsidRDefault="00EB163F" w:rsidP="00B419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80" w:rsidRDefault="00D33F80" w:rsidP="00B4192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28775" cy="1038225"/>
          <wp:effectExtent l="19050" t="0" r="9525" b="0"/>
          <wp:docPr id="1" name="Imagem 1" descr="brasao-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F80" w:rsidRPr="007363EC" w:rsidRDefault="00D33F80" w:rsidP="00D1789F">
    <w:pPr>
      <w:pStyle w:val="Cabealho"/>
      <w:jc w:val="center"/>
      <w:rPr>
        <w:rFonts w:cs="Calibri"/>
      </w:rPr>
    </w:pPr>
    <w:r>
      <w:rPr>
        <w:rFonts w:cs="Calibri"/>
      </w:rPr>
      <w:t>Conselho de Transparência e Controle Social</w:t>
    </w:r>
  </w:p>
  <w:p w:rsidR="00D33F80" w:rsidRDefault="00D33F80">
    <w:pPr>
      <w:pStyle w:val="Cabealho"/>
    </w:pPr>
  </w:p>
  <w:p w:rsidR="00D33F80" w:rsidRDefault="00D33F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718"/>
    <w:multiLevelType w:val="hybridMultilevel"/>
    <w:tmpl w:val="128AA6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20F50"/>
    <w:multiLevelType w:val="multilevel"/>
    <w:tmpl w:val="62167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99566A"/>
    <w:multiLevelType w:val="hybridMultilevel"/>
    <w:tmpl w:val="4A1ED75C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135CA"/>
    <w:multiLevelType w:val="multilevel"/>
    <w:tmpl w:val="36329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60319"/>
    <w:rsid w:val="000C12E0"/>
    <w:rsid w:val="000F40DB"/>
    <w:rsid w:val="000F5D82"/>
    <w:rsid w:val="001064BE"/>
    <w:rsid w:val="001713D7"/>
    <w:rsid w:val="001762E2"/>
    <w:rsid w:val="00186585"/>
    <w:rsid w:val="001A68DD"/>
    <w:rsid w:val="002716A3"/>
    <w:rsid w:val="00307DDD"/>
    <w:rsid w:val="003273C6"/>
    <w:rsid w:val="00333990"/>
    <w:rsid w:val="00347C95"/>
    <w:rsid w:val="0037683E"/>
    <w:rsid w:val="00393F7F"/>
    <w:rsid w:val="003E063D"/>
    <w:rsid w:val="004034B7"/>
    <w:rsid w:val="00421E0D"/>
    <w:rsid w:val="004340BE"/>
    <w:rsid w:val="00445194"/>
    <w:rsid w:val="004B35A0"/>
    <w:rsid w:val="004C61CE"/>
    <w:rsid w:val="00530816"/>
    <w:rsid w:val="005417DD"/>
    <w:rsid w:val="00581DD2"/>
    <w:rsid w:val="005F2E75"/>
    <w:rsid w:val="00654127"/>
    <w:rsid w:val="00660319"/>
    <w:rsid w:val="00680E5D"/>
    <w:rsid w:val="00684D52"/>
    <w:rsid w:val="00715B45"/>
    <w:rsid w:val="00795F70"/>
    <w:rsid w:val="007B1F21"/>
    <w:rsid w:val="007E7E9D"/>
    <w:rsid w:val="008254E1"/>
    <w:rsid w:val="00847BF0"/>
    <w:rsid w:val="00852E81"/>
    <w:rsid w:val="00874CD2"/>
    <w:rsid w:val="00881C47"/>
    <w:rsid w:val="008908B8"/>
    <w:rsid w:val="008D67D6"/>
    <w:rsid w:val="00931B84"/>
    <w:rsid w:val="009952D7"/>
    <w:rsid w:val="00A64E42"/>
    <w:rsid w:val="00A735CA"/>
    <w:rsid w:val="00AB7435"/>
    <w:rsid w:val="00AC3777"/>
    <w:rsid w:val="00AE6F00"/>
    <w:rsid w:val="00B41926"/>
    <w:rsid w:val="00B85202"/>
    <w:rsid w:val="00B87AF9"/>
    <w:rsid w:val="00B92C54"/>
    <w:rsid w:val="00B93207"/>
    <w:rsid w:val="00C2224B"/>
    <w:rsid w:val="00C65220"/>
    <w:rsid w:val="00C65632"/>
    <w:rsid w:val="00C71DC3"/>
    <w:rsid w:val="00CB3F36"/>
    <w:rsid w:val="00D142C3"/>
    <w:rsid w:val="00D16890"/>
    <w:rsid w:val="00D1789F"/>
    <w:rsid w:val="00D31558"/>
    <w:rsid w:val="00D33F80"/>
    <w:rsid w:val="00D66C56"/>
    <w:rsid w:val="00D737CA"/>
    <w:rsid w:val="00D74C9F"/>
    <w:rsid w:val="00D83395"/>
    <w:rsid w:val="00DF599A"/>
    <w:rsid w:val="00E02769"/>
    <w:rsid w:val="00E12CF9"/>
    <w:rsid w:val="00E3168C"/>
    <w:rsid w:val="00EA67D8"/>
    <w:rsid w:val="00EB163F"/>
    <w:rsid w:val="00EF19BE"/>
    <w:rsid w:val="00F41108"/>
    <w:rsid w:val="00F83C92"/>
    <w:rsid w:val="00F97EB4"/>
    <w:rsid w:val="00FE05A1"/>
    <w:rsid w:val="00FE177C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8C"/>
    <w:pPr>
      <w:spacing w:after="240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03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31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735CA"/>
    <w:rPr>
      <w:strike w:val="0"/>
      <w:dstrike w:val="0"/>
      <w:color w:val="104E8B"/>
      <w:u w:val="none"/>
      <w:effect w:val="none"/>
    </w:rPr>
  </w:style>
  <w:style w:type="character" w:styleId="Forte">
    <w:name w:val="Strong"/>
    <w:basedOn w:val="Fontepargpadro"/>
    <w:uiPriority w:val="22"/>
    <w:qFormat/>
    <w:rsid w:val="00A735C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4192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41926"/>
  </w:style>
  <w:style w:type="paragraph" w:styleId="Rodap">
    <w:name w:val="footer"/>
    <w:basedOn w:val="Normal"/>
    <w:link w:val="RodapChar"/>
    <w:uiPriority w:val="99"/>
    <w:unhideWhenUsed/>
    <w:rsid w:val="00B4192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41926"/>
  </w:style>
  <w:style w:type="table" w:styleId="Tabelacomgrade">
    <w:name w:val="Table Grid"/>
    <w:basedOn w:val="Tabelanormal"/>
    <w:uiPriority w:val="59"/>
    <w:rsid w:val="0079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4E4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4E42"/>
  </w:style>
  <w:style w:type="paragraph" w:styleId="PargrafodaLista">
    <w:name w:val="List Paragraph"/>
    <w:basedOn w:val="Normal"/>
    <w:uiPriority w:val="34"/>
    <w:qFormat/>
    <w:rsid w:val="001713D7"/>
    <w:pPr>
      <w:spacing w:after="0"/>
      <w:ind w:left="720"/>
      <w:jc w:val="left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546">
              <w:marLeft w:val="15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2984">
                  <w:marLeft w:val="16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92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E617A-D6AB-42B3-8A6D-28EAD9B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teresinha resende pessoa</dc:creator>
  <cp:lastModifiedBy>LIU</cp:lastModifiedBy>
  <cp:revision>3</cp:revision>
  <cp:lastPrinted>2012-11-01T15:54:00Z</cp:lastPrinted>
  <dcterms:created xsi:type="dcterms:W3CDTF">2013-12-04T13:15:00Z</dcterms:created>
  <dcterms:modified xsi:type="dcterms:W3CDTF">2014-02-06T13:43:00Z</dcterms:modified>
</cp:coreProperties>
</file>