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65E" w:rsidRDefault="00F6065E" w:rsidP="00EB4987"/>
    <w:p w:rsidR="00F6065E" w:rsidRDefault="00F6065E" w:rsidP="00EB4987"/>
    <w:p w:rsidR="00F6065E" w:rsidRDefault="00F6065E" w:rsidP="00EB4987"/>
    <w:p w:rsidR="00EB4987" w:rsidRDefault="00EB4987" w:rsidP="00EB4987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-471170</wp:posOffset>
                </wp:positionV>
                <wp:extent cx="6524625" cy="533400"/>
                <wp:effectExtent l="0" t="0" r="28575" b="1905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533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B4987" w:rsidRDefault="00920208" w:rsidP="00EB4987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SITE MUSEU</w:t>
                            </w:r>
                          </w:p>
                          <w:p w:rsidR="00EB4987" w:rsidRDefault="00EB4987" w:rsidP="00EB498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1" o:spid="_x0000_s1026" style="position:absolute;margin-left:-4.05pt;margin-top:-37.1pt;width:513.75pt;height:4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" fillcolor="#2e74b5 [2404]" strokecolor="#1f4d78 [1604]" strokeweight="1pt">
                <v:textbox>
                  <w:txbxContent>
                    <w:p w:rsidR="00EB4987" w:rsidRDefault="00920208" w:rsidP="00EB4987">
                      <w:pPr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SITE MUSEU</w:t>
                      </w:r>
                    </w:p>
                    <w:p w:rsidR="00EB4987" w:rsidRDefault="00EB4987" w:rsidP="00EB498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6065E" w:rsidRDefault="00F6065E" w:rsidP="00EB4987">
      <w:pPr>
        <w:jc w:val="right"/>
        <w:rPr>
          <w:sz w:val="44"/>
          <w:szCs w:val="44"/>
        </w:rPr>
      </w:pPr>
    </w:p>
    <w:p w:rsidR="00B32B53" w:rsidRDefault="00B32B53" w:rsidP="00EB4987">
      <w:pPr>
        <w:jc w:val="right"/>
        <w:rPr>
          <w:sz w:val="44"/>
          <w:szCs w:val="44"/>
        </w:rPr>
      </w:pPr>
    </w:p>
    <w:p w:rsidR="00F6065E" w:rsidRDefault="00F6065E" w:rsidP="00EB4987">
      <w:pPr>
        <w:jc w:val="right"/>
        <w:rPr>
          <w:sz w:val="44"/>
          <w:szCs w:val="44"/>
        </w:rPr>
      </w:pPr>
      <w:r w:rsidRPr="00EB4987">
        <w:rPr>
          <w:noProof/>
          <w:sz w:val="44"/>
          <w:szCs w:val="44"/>
          <w:lang w:eastAsia="pt-B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14605</wp:posOffset>
                </wp:positionV>
                <wp:extent cx="3537585" cy="1024255"/>
                <wp:effectExtent l="0" t="0" r="24765" b="2349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7585" cy="1024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4987" w:rsidRPr="00EB4987" w:rsidRDefault="00EB4987" w:rsidP="00EB4987">
                            <w:pPr>
                              <w:jc w:val="right"/>
                              <w:rPr>
                                <w:b/>
                                <w:color w:val="1F4E79" w:themeColor="accent1" w:themeShade="80"/>
                              </w:rPr>
                            </w:pPr>
                            <w:r w:rsidRPr="00EB4987">
                              <w:rPr>
                                <w:b/>
                                <w:color w:val="1F4E79" w:themeColor="accent1" w:themeShade="80"/>
                                <w:sz w:val="32"/>
                                <w:szCs w:val="32"/>
                              </w:rPr>
                              <w:t xml:space="preserve">ORIENTAÇÕES GERAIS DE </w:t>
                            </w:r>
                            <w:proofErr w:type="spellStart"/>
                            <w:r w:rsidR="00920208">
                              <w:rPr>
                                <w:b/>
                                <w:color w:val="1F4E79" w:themeColor="accent1" w:themeShade="80"/>
                                <w:sz w:val="32"/>
                                <w:szCs w:val="32"/>
                              </w:rPr>
                              <w:t>DE</w:t>
                            </w:r>
                            <w:proofErr w:type="spellEnd"/>
                            <w:r w:rsidR="00920208">
                              <w:rPr>
                                <w:b/>
                                <w:color w:val="1F4E79" w:themeColor="accent1" w:themeShade="80"/>
                                <w:sz w:val="32"/>
                                <w:szCs w:val="32"/>
                              </w:rPr>
                              <w:t xml:space="preserve"> INCLUSÃO DE CONTEÚDO NO SITE MUSEU DO SENADO FEDERAL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7" type="#_x0000_t202" style="position:absolute;left:0;text-align:left;margin-left:222pt;margin-top:1.15pt;width:278.55pt;height:80.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">
                <v:textbox>
                  <w:txbxContent>
                    <w:p w:rsidR="00EB4987" w:rsidRPr="00EB4987" w:rsidRDefault="00EB4987" w:rsidP="00EB4987">
                      <w:pPr>
                        <w:jc w:val="right"/>
                        <w:rPr>
                          <w:b/>
                          <w:color w:val="1F4E79" w:themeColor="accent1" w:themeShade="80"/>
                        </w:rPr>
                      </w:pPr>
                      <w:r w:rsidRPr="00EB4987">
                        <w:rPr>
                          <w:b/>
                          <w:color w:val="1F4E79" w:themeColor="accent1" w:themeShade="80"/>
                          <w:sz w:val="32"/>
                          <w:szCs w:val="32"/>
                        </w:rPr>
                        <w:t xml:space="preserve">ORIENTAÇÕES GERAIS DE </w:t>
                      </w:r>
                      <w:proofErr w:type="spellStart"/>
                      <w:r w:rsidR="00920208">
                        <w:rPr>
                          <w:b/>
                          <w:color w:val="1F4E79" w:themeColor="accent1" w:themeShade="80"/>
                          <w:sz w:val="32"/>
                          <w:szCs w:val="32"/>
                        </w:rPr>
                        <w:t>DE</w:t>
                      </w:r>
                      <w:proofErr w:type="spellEnd"/>
                      <w:r w:rsidR="00920208">
                        <w:rPr>
                          <w:b/>
                          <w:color w:val="1F4E79" w:themeColor="accent1" w:themeShade="80"/>
                          <w:sz w:val="32"/>
                          <w:szCs w:val="32"/>
                        </w:rPr>
                        <w:t xml:space="preserve"> INCLUSÃO DE CONTEÚDO NO SITE MUSEU DO SENADO FEDERAL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6065E" w:rsidRDefault="00F6065E" w:rsidP="00F6065E">
      <w:pPr>
        <w:rPr>
          <w:sz w:val="24"/>
          <w:szCs w:val="24"/>
        </w:rPr>
      </w:pPr>
    </w:p>
    <w:p w:rsidR="00F6065E" w:rsidRDefault="00F6065E" w:rsidP="00F6065E"/>
    <w:p w:rsidR="00F6065E" w:rsidRDefault="00F6065E" w:rsidP="00F6065E"/>
    <w:p w:rsidR="00F6065E" w:rsidRDefault="00F6065E" w:rsidP="00F6065E"/>
    <w:p w:rsidR="00F6065E" w:rsidRDefault="00F6065E" w:rsidP="00F6065E"/>
    <w:p w:rsidR="00F6065E" w:rsidRDefault="00F6065E" w:rsidP="00F6065E"/>
    <w:p w:rsidR="00F6065E" w:rsidRDefault="00F6065E" w:rsidP="00F6065E"/>
    <w:p w:rsidR="00F6065E" w:rsidRDefault="00F6065E" w:rsidP="00F6065E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46B10F" wp14:editId="350378F2">
                <wp:simplePos x="0" y="0"/>
                <wp:positionH relativeFrom="page">
                  <wp:align>right</wp:align>
                </wp:positionH>
                <wp:positionV relativeFrom="paragraph">
                  <wp:posOffset>9525</wp:posOffset>
                </wp:positionV>
                <wp:extent cx="2867025" cy="476250"/>
                <wp:effectExtent l="0" t="0" r="28575" b="19050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025" cy="4762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065E" w:rsidRPr="00870C99" w:rsidRDefault="00F6065E" w:rsidP="00F6065E">
                            <w:pPr>
                              <w:jc w:val="center"/>
                              <w:rPr>
                                <w:color w:val="1F4E79" w:themeColor="accent1" w:themeShade="80"/>
                                <w:sz w:val="44"/>
                                <w:szCs w:val="44"/>
                              </w:rPr>
                            </w:pPr>
                            <w:r w:rsidRPr="00870C99">
                              <w:rPr>
                                <w:color w:val="1F4E79" w:themeColor="accent1" w:themeShade="80"/>
                                <w:sz w:val="44"/>
                                <w:szCs w:val="44"/>
                              </w:rPr>
                              <w:t>Recomendações gerais</w:t>
                            </w:r>
                          </w:p>
                          <w:p w:rsidR="00F6065E" w:rsidRDefault="00F6065E" w:rsidP="00F6065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46B10F" id="Retângulo 2" o:spid="_x0000_s1028" style="position:absolute;margin-left:174.55pt;margin-top:.75pt;width:225.75pt;height:37.5pt;z-index:251664384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" fillcolor="#cfcdcd [2894]" strokecolor="#1f4d78 [1604]" strokeweight="1pt">
                <v:textbox>
                  <w:txbxContent>
                    <w:p w:rsidR="00F6065E" w:rsidRPr="00870C99" w:rsidRDefault="00F6065E" w:rsidP="00F6065E">
                      <w:pPr>
                        <w:jc w:val="center"/>
                        <w:rPr>
                          <w:color w:val="1F4E79" w:themeColor="accent1" w:themeShade="80"/>
                          <w:sz w:val="44"/>
                          <w:szCs w:val="44"/>
                        </w:rPr>
                      </w:pPr>
                      <w:r w:rsidRPr="00870C99">
                        <w:rPr>
                          <w:color w:val="1F4E79" w:themeColor="accent1" w:themeShade="80"/>
                          <w:sz w:val="44"/>
                          <w:szCs w:val="44"/>
                        </w:rPr>
                        <w:t>Recomendações gerais</w:t>
                      </w:r>
                    </w:p>
                    <w:p w:rsidR="00F6065E" w:rsidRDefault="00F6065E" w:rsidP="00F6065E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F6065E" w:rsidRDefault="00F6065E" w:rsidP="00F6065E"/>
    <w:p w:rsidR="00F6065E" w:rsidRDefault="00F6065E" w:rsidP="00F6065E"/>
    <w:p w:rsidR="00F6065E" w:rsidRDefault="00F6065E" w:rsidP="00F6065E"/>
    <w:p w:rsidR="002701A4" w:rsidRDefault="002701A4" w:rsidP="00F6065E"/>
    <w:p w:rsidR="002701A4" w:rsidRDefault="002701A4" w:rsidP="00F6065E"/>
    <w:p w:rsidR="002701A4" w:rsidRDefault="002701A4" w:rsidP="00F6065E"/>
    <w:p w:rsidR="00F6065E" w:rsidRPr="00870C99" w:rsidRDefault="00F6065E" w:rsidP="002701A4">
      <w:pPr>
        <w:jc w:val="right"/>
        <w:rPr>
          <w:sz w:val="28"/>
          <w:szCs w:val="28"/>
        </w:rPr>
      </w:pPr>
    </w:p>
    <w:p w:rsidR="00F6065E" w:rsidRPr="0089772B" w:rsidRDefault="00F6065E" w:rsidP="002701A4">
      <w:pPr>
        <w:spacing w:after="0"/>
        <w:ind w:firstLine="708"/>
        <w:jc w:val="right"/>
        <w:rPr>
          <w:rFonts w:ascii="Lucida Sans Unicode" w:hAnsi="Lucida Sans Unicode" w:cs="Lucida Sans Unicode"/>
          <w:color w:val="1F4E79" w:themeColor="accent1" w:themeShade="80"/>
          <w:sz w:val="24"/>
          <w:szCs w:val="24"/>
          <w:lang w:eastAsia="pt-BR"/>
        </w:rPr>
      </w:pPr>
      <w:r w:rsidRPr="0089772B">
        <w:rPr>
          <w:rFonts w:ascii="Lucida Sans Unicode" w:hAnsi="Lucida Sans Unicode" w:cs="Lucida Sans Unicode"/>
          <w:color w:val="1F4E79" w:themeColor="accent1" w:themeShade="80"/>
          <w:sz w:val="24"/>
          <w:szCs w:val="24"/>
          <w:lang w:eastAsia="pt-BR"/>
        </w:rPr>
        <w:t>Serviço de Soluções para Portais (SEPOR)</w:t>
      </w:r>
    </w:p>
    <w:p w:rsidR="00F6065E" w:rsidRPr="0089772B" w:rsidRDefault="00F6065E" w:rsidP="002701A4">
      <w:pPr>
        <w:spacing w:after="0"/>
        <w:ind w:firstLine="708"/>
        <w:jc w:val="right"/>
        <w:rPr>
          <w:rFonts w:ascii="Lucida Sans Unicode" w:hAnsi="Lucida Sans Unicode" w:cs="Lucida Sans Unicode"/>
          <w:color w:val="1F4E79" w:themeColor="accent1" w:themeShade="80"/>
          <w:sz w:val="24"/>
          <w:szCs w:val="24"/>
          <w:lang w:eastAsia="pt-BR"/>
        </w:rPr>
      </w:pPr>
      <w:r w:rsidRPr="0089772B">
        <w:rPr>
          <w:rFonts w:ascii="Lucida Sans Unicode" w:hAnsi="Lucida Sans Unicode" w:cs="Lucida Sans Unicode"/>
          <w:color w:val="1F4E79" w:themeColor="accent1" w:themeShade="80"/>
          <w:sz w:val="24"/>
          <w:szCs w:val="24"/>
          <w:lang w:eastAsia="pt-BR"/>
        </w:rPr>
        <w:t>Senado Federal / PRODASEN</w:t>
      </w:r>
    </w:p>
    <w:p w:rsidR="00F6065E" w:rsidRPr="0089772B" w:rsidRDefault="00F6065E" w:rsidP="002701A4">
      <w:pPr>
        <w:spacing w:after="0"/>
        <w:jc w:val="right"/>
        <w:rPr>
          <w:rFonts w:ascii="Lucida Sans Unicode" w:hAnsi="Lucida Sans Unicode" w:cs="Lucida Sans Unicode"/>
          <w:color w:val="1F4E79" w:themeColor="accent1" w:themeShade="80"/>
          <w:sz w:val="24"/>
          <w:szCs w:val="24"/>
          <w:lang w:eastAsia="pt-BR"/>
        </w:rPr>
      </w:pPr>
      <w:r w:rsidRPr="0089772B">
        <w:rPr>
          <w:rFonts w:ascii="Lucida Sans Unicode" w:hAnsi="Lucida Sans Unicode" w:cs="Lucida Sans Unicode"/>
          <w:color w:val="1F4E79" w:themeColor="accent1" w:themeShade="80"/>
          <w:sz w:val="24"/>
          <w:szCs w:val="24"/>
          <w:lang w:eastAsia="pt-BR"/>
        </w:rPr>
        <w:t>BRASÍLIA 201</w:t>
      </w:r>
      <w:r w:rsidR="00920208">
        <w:rPr>
          <w:rFonts w:ascii="Lucida Sans Unicode" w:hAnsi="Lucida Sans Unicode" w:cs="Lucida Sans Unicode"/>
          <w:color w:val="1F4E79" w:themeColor="accent1" w:themeShade="80"/>
          <w:sz w:val="24"/>
          <w:szCs w:val="24"/>
          <w:lang w:eastAsia="pt-BR"/>
        </w:rPr>
        <w:t>9</w:t>
      </w:r>
      <w:r w:rsidRPr="0089772B">
        <w:rPr>
          <w:rFonts w:ascii="Lucida Sans Unicode" w:hAnsi="Lucida Sans Unicode" w:cs="Lucida Sans Unicode"/>
          <w:color w:val="1F4E79" w:themeColor="accent1" w:themeShade="80"/>
          <w:sz w:val="24"/>
          <w:szCs w:val="24"/>
          <w:lang w:eastAsia="pt-BR"/>
        </w:rPr>
        <w:t xml:space="preserve"> DF.</w:t>
      </w:r>
    </w:p>
    <w:p w:rsidR="00F6065E" w:rsidRDefault="00F6065E" w:rsidP="00F6065E">
      <w:pPr>
        <w:jc w:val="right"/>
        <w:rPr>
          <w:sz w:val="28"/>
          <w:szCs w:val="28"/>
        </w:rPr>
      </w:pPr>
      <w:r w:rsidRPr="00F6065E">
        <w:rPr>
          <w:rFonts w:ascii="Lucida Sans Unicode" w:hAnsi="Lucida Sans Unicode" w:cs="Lucida Sans Unicode"/>
          <w:color w:val="000000"/>
          <w:sz w:val="28"/>
          <w:szCs w:val="28"/>
          <w:lang w:eastAsia="pt-BR"/>
        </w:rPr>
        <w:br/>
      </w:r>
    </w:p>
    <w:p w:rsidR="0007388C" w:rsidRDefault="0007388C" w:rsidP="00F6065E">
      <w:pPr>
        <w:jc w:val="right"/>
        <w:rPr>
          <w:sz w:val="28"/>
          <w:szCs w:val="28"/>
        </w:rPr>
      </w:pPr>
    </w:p>
    <w:p w:rsidR="0007388C" w:rsidRDefault="0007388C" w:rsidP="00F6065E">
      <w:pPr>
        <w:jc w:val="right"/>
        <w:rPr>
          <w:sz w:val="28"/>
          <w:szCs w:val="28"/>
        </w:rPr>
      </w:pPr>
    </w:p>
    <w:p w:rsidR="0007388C" w:rsidRDefault="0007388C" w:rsidP="00F6065E">
      <w:pPr>
        <w:jc w:val="right"/>
        <w:rPr>
          <w:sz w:val="28"/>
          <w:szCs w:val="28"/>
        </w:rPr>
      </w:pPr>
    </w:p>
    <w:p w:rsidR="0007388C" w:rsidRDefault="0007388C" w:rsidP="00F6065E">
      <w:pPr>
        <w:jc w:val="right"/>
        <w:rPr>
          <w:sz w:val="28"/>
          <w:szCs w:val="28"/>
        </w:rPr>
      </w:pPr>
    </w:p>
    <w:p w:rsidR="0007388C" w:rsidRDefault="0007388C" w:rsidP="00F6065E">
      <w:pPr>
        <w:jc w:val="right"/>
        <w:rPr>
          <w:sz w:val="28"/>
          <w:szCs w:val="28"/>
        </w:rPr>
      </w:pPr>
    </w:p>
    <w:p w:rsidR="0007388C" w:rsidRDefault="0007388C" w:rsidP="00F6065E">
      <w:pPr>
        <w:jc w:val="right"/>
        <w:rPr>
          <w:sz w:val="28"/>
          <w:szCs w:val="28"/>
        </w:rPr>
      </w:pPr>
    </w:p>
    <w:p w:rsidR="006F2BA1" w:rsidRDefault="006F2BA1" w:rsidP="00F6065E">
      <w:pPr>
        <w:jc w:val="right"/>
        <w:rPr>
          <w:sz w:val="28"/>
          <w:szCs w:val="28"/>
        </w:rPr>
        <w:sectPr w:rsidR="006F2BA1">
          <w:headerReference w:type="default" r:id="rId8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7388C" w:rsidRDefault="0007388C" w:rsidP="00F6065E">
      <w:pPr>
        <w:jc w:val="right"/>
        <w:rPr>
          <w:sz w:val="28"/>
          <w:szCs w:val="28"/>
        </w:rPr>
      </w:pPr>
    </w:p>
    <w:p w:rsidR="002701A4" w:rsidRDefault="002701A4" w:rsidP="002701A4">
      <w:pPr>
        <w:jc w:val="center"/>
        <w:rPr>
          <w:sz w:val="28"/>
          <w:szCs w:val="28"/>
        </w:rPr>
      </w:pPr>
      <w:r>
        <w:rPr>
          <w:sz w:val="28"/>
          <w:szCs w:val="28"/>
        </w:rPr>
        <w:t>APRESENTAÇÃO</w:t>
      </w:r>
      <w:r w:rsidR="007136DA">
        <w:rPr>
          <w:sz w:val="28"/>
          <w:szCs w:val="28"/>
        </w:rPr>
        <w:t xml:space="preserve"> DO SITE</w:t>
      </w:r>
    </w:p>
    <w:p w:rsidR="002701A4" w:rsidRDefault="007136DA" w:rsidP="007136DA">
      <w:pPr>
        <w:jc w:val="center"/>
        <w:rPr>
          <w:sz w:val="28"/>
          <w:szCs w:val="28"/>
        </w:rPr>
      </w:pPr>
      <w:r>
        <w:rPr>
          <w:noProof/>
          <w:lang w:eastAsia="pt-BR"/>
        </w:rPr>
        <w:drawing>
          <wp:inline distT="0" distB="0" distL="0" distR="0" wp14:anchorId="10064171" wp14:editId="7D7D3CF2">
            <wp:extent cx="5400040" cy="7070725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07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1A4" w:rsidRDefault="002701A4" w:rsidP="00F6065E">
      <w:pPr>
        <w:jc w:val="right"/>
        <w:rPr>
          <w:sz w:val="28"/>
          <w:szCs w:val="28"/>
        </w:rPr>
      </w:pPr>
    </w:p>
    <w:p w:rsidR="0007388C" w:rsidRDefault="0007388C" w:rsidP="002701A4">
      <w:pPr>
        <w:jc w:val="center"/>
        <w:rPr>
          <w:sz w:val="28"/>
          <w:szCs w:val="28"/>
        </w:rPr>
      </w:pPr>
    </w:p>
    <w:p w:rsidR="0007388C" w:rsidRDefault="0007388C" w:rsidP="002701A4">
      <w:pPr>
        <w:jc w:val="center"/>
        <w:rPr>
          <w:sz w:val="28"/>
          <w:szCs w:val="28"/>
        </w:rPr>
      </w:pPr>
    </w:p>
    <w:p w:rsidR="0007388C" w:rsidRDefault="0007388C" w:rsidP="002701A4">
      <w:pPr>
        <w:jc w:val="center"/>
        <w:rPr>
          <w:sz w:val="28"/>
          <w:szCs w:val="28"/>
        </w:rPr>
      </w:pPr>
    </w:p>
    <w:p w:rsidR="0007388C" w:rsidRDefault="0007388C" w:rsidP="002701A4">
      <w:pPr>
        <w:jc w:val="center"/>
        <w:rPr>
          <w:sz w:val="28"/>
          <w:szCs w:val="28"/>
        </w:rPr>
      </w:pPr>
    </w:p>
    <w:p w:rsidR="0007388C" w:rsidRDefault="0007388C" w:rsidP="002701A4">
      <w:pPr>
        <w:jc w:val="center"/>
        <w:rPr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200053246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07388C" w:rsidRDefault="0007388C">
          <w:pPr>
            <w:pStyle w:val="CabealhodoSumrio"/>
          </w:pPr>
          <w:r>
            <w:t>Sumário</w:t>
          </w:r>
        </w:p>
        <w:p w:rsidR="00C2476C" w:rsidRDefault="0007388C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0616780" w:history="1">
            <w:r w:rsidR="00C2476C" w:rsidRPr="00384413">
              <w:rPr>
                <w:rStyle w:val="Hyperlink"/>
                <w:noProof/>
              </w:rPr>
              <w:t xml:space="preserve">1º: </w:t>
            </w:r>
            <w:r w:rsidR="007136DA">
              <w:t>Como acessar a interface administrativa</w:t>
            </w:r>
            <w:r w:rsidR="00C2476C" w:rsidRPr="00384413">
              <w:rPr>
                <w:rStyle w:val="Hyperlink"/>
                <w:noProof/>
              </w:rPr>
              <w:t>.</w:t>
            </w:r>
            <w:r w:rsidR="00C2476C">
              <w:rPr>
                <w:noProof/>
                <w:webHidden/>
              </w:rPr>
              <w:tab/>
            </w:r>
            <w:r w:rsidR="00C2476C">
              <w:rPr>
                <w:noProof/>
                <w:webHidden/>
              </w:rPr>
              <w:fldChar w:fldCharType="begin"/>
            </w:r>
            <w:r w:rsidR="00C2476C">
              <w:rPr>
                <w:noProof/>
                <w:webHidden/>
              </w:rPr>
              <w:instrText xml:space="preserve"> PAGEREF _Toc510616780 \h </w:instrText>
            </w:r>
            <w:r w:rsidR="00C2476C">
              <w:rPr>
                <w:noProof/>
                <w:webHidden/>
              </w:rPr>
            </w:r>
            <w:r w:rsidR="00C2476C">
              <w:rPr>
                <w:noProof/>
                <w:webHidden/>
              </w:rPr>
              <w:fldChar w:fldCharType="separate"/>
            </w:r>
            <w:r w:rsidR="00C2476C">
              <w:rPr>
                <w:noProof/>
                <w:webHidden/>
              </w:rPr>
              <w:t>5</w:t>
            </w:r>
            <w:r w:rsidR="00C2476C">
              <w:rPr>
                <w:noProof/>
                <w:webHidden/>
              </w:rPr>
              <w:fldChar w:fldCharType="end"/>
            </w:r>
          </w:hyperlink>
        </w:p>
        <w:p w:rsidR="00C2476C" w:rsidRDefault="00D14BF3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510616781" w:history="1">
            <w:r w:rsidR="00C2476C" w:rsidRPr="00384413">
              <w:rPr>
                <w:rStyle w:val="Hyperlink"/>
                <w:noProof/>
              </w:rPr>
              <w:t xml:space="preserve">2º: </w:t>
            </w:r>
            <w:r w:rsidR="005D20E5">
              <w:t>Alteração/inclusão slide de Destaque</w:t>
            </w:r>
            <w:r w:rsidR="00C2476C">
              <w:rPr>
                <w:noProof/>
                <w:webHidden/>
              </w:rPr>
              <w:tab/>
            </w:r>
            <w:r w:rsidR="00C2476C">
              <w:rPr>
                <w:noProof/>
                <w:webHidden/>
              </w:rPr>
              <w:fldChar w:fldCharType="begin"/>
            </w:r>
            <w:r w:rsidR="00C2476C">
              <w:rPr>
                <w:noProof/>
                <w:webHidden/>
              </w:rPr>
              <w:instrText xml:space="preserve"> PAGEREF _Toc510616781 \h </w:instrText>
            </w:r>
            <w:r w:rsidR="00C2476C">
              <w:rPr>
                <w:noProof/>
                <w:webHidden/>
              </w:rPr>
            </w:r>
            <w:r w:rsidR="00C2476C">
              <w:rPr>
                <w:noProof/>
                <w:webHidden/>
              </w:rPr>
              <w:fldChar w:fldCharType="separate"/>
            </w:r>
            <w:r w:rsidR="00C2476C">
              <w:rPr>
                <w:noProof/>
                <w:webHidden/>
              </w:rPr>
              <w:t>6</w:t>
            </w:r>
            <w:r w:rsidR="00C2476C">
              <w:rPr>
                <w:noProof/>
                <w:webHidden/>
              </w:rPr>
              <w:fldChar w:fldCharType="end"/>
            </w:r>
          </w:hyperlink>
        </w:p>
        <w:p w:rsidR="00C2476C" w:rsidRDefault="00D14BF3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510616782" w:history="1">
            <w:r w:rsidR="00C2476C" w:rsidRPr="00384413">
              <w:rPr>
                <w:rStyle w:val="Hyperlink"/>
                <w:noProof/>
              </w:rPr>
              <w:t xml:space="preserve">3º: </w:t>
            </w:r>
            <w:r w:rsidR="00DC478C">
              <w:t>Exposições Home</w:t>
            </w:r>
            <w:r w:rsidR="00C2476C" w:rsidRPr="00384413">
              <w:rPr>
                <w:rStyle w:val="Hyperlink"/>
                <w:noProof/>
              </w:rPr>
              <w:t>.</w:t>
            </w:r>
            <w:r w:rsidR="00C2476C">
              <w:rPr>
                <w:noProof/>
                <w:webHidden/>
              </w:rPr>
              <w:tab/>
            </w:r>
            <w:r w:rsidR="00C2476C">
              <w:rPr>
                <w:noProof/>
                <w:webHidden/>
              </w:rPr>
              <w:fldChar w:fldCharType="begin"/>
            </w:r>
            <w:r w:rsidR="00C2476C">
              <w:rPr>
                <w:noProof/>
                <w:webHidden/>
              </w:rPr>
              <w:instrText xml:space="preserve"> PAGEREF _Toc510616782 \h </w:instrText>
            </w:r>
            <w:r w:rsidR="00C2476C">
              <w:rPr>
                <w:noProof/>
                <w:webHidden/>
              </w:rPr>
            </w:r>
            <w:r w:rsidR="00C2476C">
              <w:rPr>
                <w:noProof/>
                <w:webHidden/>
              </w:rPr>
              <w:fldChar w:fldCharType="separate"/>
            </w:r>
            <w:r w:rsidR="00C2476C">
              <w:rPr>
                <w:noProof/>
                <w:webHidden/>
              </w:rPr>
              <w:t>6</w:t>
            </w:r>
            <w:r w:rsidR="00C2476C">
              <w:rPr>
                <w:noProof/>
                <w:webHidden/>
              </w:rPr>
              <w:fldChar w:fldCharType="end"/>
            </w:r>
          </w:hyperlink>
        </w:p>
        <w:p w:rsidR="00C2476C" w:rsidRDefault="00D14BF3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510616783" w:history="1">
            <w:r w:rsidR="00C2476C" w:rsidRPr="00384413">
              <w:rPr>
                <w:rStyle w:val="Hyperlink"/>
                <w:noProof/>
              </w:rPr>
              <w:t xml:space="preserve">4º: </w:t>
            </w:r>
            <w:r w:rsidR="00DC478C">
              <w:t>Área de Destaques (Notícias)</w:t>
            </w:r>
            <w:r w:rsidR="00C2476C" w:rsidRPr="00384413">
              <w:rPr>
                <w:rStyle w:val="Hyperlink"/>
                <w:noProof/>
              </w:rPr>
              <w:t>.</w:t>
            </w:r>
            <w:r w:rsidR="00C2476C">
              <w:rPr>
                <w:noProof/>
                <w:webHidden/>
              </w:rPr>
              <w:tab/>
            </w:r>
            <w:r w:rsidR="00C2476C">
              <w:rPr>
                <w:noProof/>
                <w:webHidden/>
              </w:rPr>
              <w:fldChar w:fldCharType="begin"/>
            </w:r>
            <w:r w:rsidR="00C2476C">
              <w:rPr>
                <w:noProof/>
                <w:webHidden/>
              </w:rPr>
              <w:instrText xml:space="preserve"> PAGEREF _Toc510616783 \h </w:instrText>
            </w:r>
            <w:r w:rsidR="00C2476C">
              <w:rPr>
                <w:noProof/>
                <w:webHidden/>
              </w:rPr>
            </w:r>
            <w:r w:rsidR="00C2476C">
              <w:rPr>
                <w:noProof/>
                <w:webHidden/>
              </w:rPr>
              <w:fldChar w:fldCharType="separate"/>
            </w:r>
            <w:r w:rsidR="00C2476C">
              <w:rPr>
                <w:noProof/>
                <w:webHidden/>
              </w:rPr>
              <w:t>9</w:t>
            </w:r>
            <w:r w:rsidR="00C2476C">
              <w:rPr>
                <w:noProof/>
                <w:webHidden/>
              </w:rPr>
              <w:fldChar w:fldCharType="end"/>
            </w:r>
          </w:hyperlink>
        </w:p>
        <w:p w:rsidR="00C2476C" w:rsidRDefault="00D14BF3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510616784" w:history="1">
            <w:r w:rsidR="00C2476C" w:rsidRPr="00384413">
              <w:rPr>
                <w:rStyle w:val="Hyperlink"/>
                <w:noProof/>
              </w:rPr>
              <w:t>5º: Inserir vídeos</w:t>
            </w:r>
            <w:r w:rsidR="00C2476C">
              <w:rPr>
                <w:noProof/>
                <w:webHidden/>
              </w:rPr>
              <w:tab/>
            </w:r>
            <w:r w:rsidR="00C2476C">
              <w:rPr>
                <w:noProof/>
                <w:webHidden/>
              </w:rPr>
              <w:fldChar w:fldCharType="begin"/>
            </w:r>
            <w:r w:rsidR="00C2476C">
              <w:rPr>
                <w:noProof/>
                <w:webHidden/>
              </w:rPr>
              <w:instrText xml:space="preserve"> PAGEREF _Toc510616784 \h </w:instrText>
            </w:r>
            <w:r w:rsidR="00C2476C">
              <w:rPr>
                <w:noProof/>
                <w:webHidden/>
              </w:rPr>
            </w:r>
            <w:r w:rsidR="00C2476C">
              <w:rPr>
                <w:noProof/>
                <w:webHidden/>
              </w:rPr>
              <w:fldChar w:fldCharType="separate"/>
            </w:r>
            <w:r w:rsidR="00C2476C">
              <w:rPr>
                <w:noProof/>
                <w:webHidden/>
              </w:rPr>
              <w:t>9</w:t>
            </w:r>
            <w:r w:rsidR="00C2476C">
              <w:rPr>
                <w:noProof/>
                <w:webHidden/>
              </w:rPr>
              <w:fldChar w:fldCharType="end"/>
            </w:r>
          </w:hyperlink>
        </w:p>
        <w:p w:rsidR="00C2476C" w:rsidRDefault="00D14BF3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510616785" w:history="1">
            <w:r w:rsidR="00C2476C" w:rsidRPr="00384413">
              <w:rPr>
                <w:rStyle w:val="Hyperlink"/>
                <w:noProof/>
              </w:rPr>
              <w:t>6º:Referencias</w:t>
            </w:r>
            <w:r w:rsidR="00C2476C">
              <w:rPr>
                <w:noProof/>
                <w:webHidden/>
              </w:rPr>
              <w:tab/>
            </w:r>
            <w:r w:rsidR="00C2476C">
              <w:rPr>
                <w:noProof/>
                <w:webHidden/>
              </w:rPr>
              <w:fldChar w:fldCharType="begin"/>
            </w:r>
            <w:r w:rsidR="00C2476C">
              <w:rPr>
                <w:noProof/>
                <w:webHidden/>
              </w:rPr>
              <w:instrText xml:space="preserve"> PAGEREF _Toc510616785 \h </w:instrText>
            </w:r>
            <w:r w:rsidR="00C2476C">
              <w:rPr>
                <w:noProof/>
                <w:webHidden/>
              </w:rPr>
            </w:r>
            <w:r w:rsidR="00C2476C">
              <w:rPr>
                <w:noProof/>
                <w:webHidden/>
              </w:rPr>
              <w:fldChar w:fldCharType="separate"/>
            </w:r>
            <w:r w:rsidR="00C2476C">
              <w:rPr>
                <w:noProof/>
                <w:webHidden/>
              </w:rPr>
              <w:t>12</w:t>
            </w:r>
            <w:r w:rsidR="00C2476C">
              <w:rPr>
                <w:noProof/>
                <w:webHidden/>
              </w:rPr>
              <w:fldChar w:fldCharType="end"/>
            </w:r>
          </w:hyperlink>
        </w:p>
        <w:p w:rsidR="0007388C" w:rsidRDefault="0007388C">
          <w:r>
            <w:rPr>
              <w:b/>
              <w:bCs/>
            </w:rPr>
            <w:fldChar w:fldCharType="end"/>
          </w:r>
        </w:p>
      </w:sdtContent>
    </w:sdt>
    <w:p w:rsidR="002701A4" w:rsidRDefault="002701A4" w:rsidP="002701A4">
      <w:pPr>
        <w:jc w:val="center"/>
        <w:rPr>
          <w:sz w:val="28"/>
          <w:szCs w:val="28"/>
        </w:rPr>
      </w:pPr>
    </w:p>
    <w:p w:rsidR="002701A4" w:rsidRDefault="002701A4" w:rsidP="002701A4">
      <w:pPr>
        <w:jc w:val="center"/>
        <w:rPr>
          <w:sz w:val="28"/>
          <w:szCs w:val="28"/>
        </w:rPr>
      </w:pPr>
    </w:p>
    <w:p w:rsidR="002701A4" w:rsidRDefault="002701A4" w:rsidP="002701A4">
      <w:pPr>
        <w:jc w:val="center"/>
        <w:rPr>
          <w:sz w:val="28"/>
          <w:szCs w:val="28"/>
        </w:rPr>
      </w:pPr>
    </w:p>
    <w:p w:rsidR="002701A4" w:rsidRDefault="002701A4" w:rsidP="002701A4">
      <w:pPr>
        <w:jc w:val="center"/>
        <w:rPr>
          <w:sz w:val="28"/>
          <w:szCs w:val="28"/>
        </w:rPr>
      </w:pPr>
    </w:p>
    <w:p w:rsidR="002701A4" w:rsidRDefault="002701A4" w:rsidP="002701A4">
      <w:pPr>
        <w:jc w:val="center"/>
        <w:rPr>
          <w:sz w:val="28"/>
          <w:szCs w:val="28"/>
        </w:rPr>
      </w:pPr>
    </w:p>
    <w:p w:rsidR="002701A4" w:rsidRDefault="002701A4" w:rsidP="002701A4">
      <w:pPr>
        <w:jc w:val="center"/>
        <w:rPr>
          <w:sz w:val="28"/>
          <w:szCs w:val="28"/>
        </w:rPr>
      </w:pPr>
    </w:p>
    <w:p w:rsidR="002701A4" w:rsidRDefault="002701A4" w:rsidP="002701A4">
      <w:pPr>
        <w:jc w:val="center"/>
        <w:rPr>
          <w:sz w:val="28"/>
          <w:szCs w:val="28"/>
        </w:rPr>
      </w:pPr>
    </w:p>
    <w:p w:rsidR="002701A4" w:rsidRDefault="002701A4" w:rsidP="002701A4">
      <w:pPr>
        <w:jc w:val="center"/>
        <w:rPr>
          <w:sz w:val="28"/>
          <w:szCs w:val="28"/>
        </w:rPr>
      </w:pPr>
    </w:p>
    <w:p w:rsidR="002701A4" w:rsidRDefault="002701A4" w:rsidP="002701A4">
      <w:pPr>
        <w:jc w:val="center"/>
        <w:rPr>
          <w:sz w:val="28"/>
          <w:szCs w:val="28"/>
        </w:rPr>
      </w:pPr>
    </w:p>
    <w:p w:rsidR="002701A4" w:rsidRDefault="002701A4" w:rsidP="002701A4">
      <w:pPr>
        <w:jc w:val="center"/>
        <w:rPr>
          <w:sz w:val="28"/>
          <w:szCs w:val="28"/>
        </w:rPr>
      </w:pPr>
    </w:p>
    <w:p w:rsidR="002701A4" w:rsidRDefault="002701A4" w:rsidP="002701A4">
      <w:pPr>
        <w:jc w:val="center"/>
        <w:rPr>
          <w:sz w:val="28"/>
          <w:szCs w:val="28"/>
        </w:rPr>
      </w:pPr>
    </w:p>
    <w:p w:rsidR="002701A4" w:rsidRDefault="002701A4" w:rsidP="002701A4">
      <w:pPr>
        <w:jc w:val="center"/>
        <w:rPr>
          <w:sz w:val="28"/>
          <w:szCs w:val="28"/>
        </w:rPr>
      </w:pPr>
    </w:p>
    <w:p w:rsidR="002701A4" w:rsidRDefault="002701A4" w:rsidP="002701A4">
      <w:pPr>
        <w:jc w:val="center"/>
        <w:rPr>
          <w:sz w:val="28"/>
          <w:szCs w:val="28"/>
        </w:rPr>
      </w:pPr>
    </w:p>
    <w:p w:rsidR="002701A4" w:rsidRDefault="002701A4" w:rsidP="002701A4">
      <w:pPr>
        <w:jc w:val="center"/>
        <w:rPr>
          <w:sz w:val="28"/>
          <w:szCs w:val="28"/>
        </w:rPr>
      </w:pPr>
    </w:p>
    <w:p w:rsidR="002701A4" w:rsidRDefault="002701A4" w:rsidP="002701A4">
      <w:pPr>
        <w:jc w:val="center"/>
        <w:rPr>
          <w:sz w:val="28"/>
          <w:szCs w:val="28"/>
        </w:rPr>
      </w:pPr>
    </w:p>
    <w:p w:rsidR="002701A4" w:rsidRDefault="002701A4" w:rsidP="002701A4">
      <w:pPr>
        <w:jc w:val="center"/>
        <w:rPr>
          <w:sz w:val="28"/>
          <w:szCs w:val="28"/>
        </w:rPr>
      </w:pPr>
    </w:p>
    <w:p w:rsidR="002701A4" w:rsidRDefault="002701A4" w:rsidP="002701A4">
      <w:pPr>
        <w:jc w:val="center"/>
        <w:rPr>
          <w:sz w:val="28"/>
          <w:szCs w:val="28"/>
        </w:rPr>
      </w:pPr>
    </w:p>
    <w:p w:rsidR="007136DA" w:rsidRDefault="007136DA" w:rsidP="002701A4">
      <w:pPr>
        <w:jc w:val="center"/>
        <w:rPr>
          <w:b/>
          <w:sz w:val="32"/>
          <w:szCs w:val="32"/>
        </w:rPr>
      </w:pPr>
    </w:p>
    <w:p w:rsidR="002701A4" w:rsidRDefault="00AD43A9" w:rsidP="002701A4">
      <w:pPr>
        <w:jc w:val="center"/>
        <w:rPr>
          <w:b/>
          <w:sz w:val="32"/>
          <w:szCs w:val="32"/>
        </w:rPr>
      </w:pPr>
      <w:r w:rsidRPr="00281FAC">
        <w:rPr>
          <w:b/>
          <w:sz w:val="32"/>
          <w:szCs w:val="32"/>
        </w:rPr>
        <w:t>Pr</w:t>
      </w:r>
      <w:r w:rsidR="00281FAC">
        <w:rPr>
          <w:b/>
          <w:sz w:val="32"/>
          <w:szCs w:val="32"/>
        </w:rPr>
        <w:t xml:space="preserve">imeiros passos para </w:t>
      </w:r>
      <w:r w:rsidR="007136DA">
        <w:rPr>
          <w:b/>
          <w:sz w:val="32"/>
          <w:szCs w:val="32"/>
        </w:rPr>
        <w:t>inclusão de conteúdo</w:t>
      </w:r>
    </w:p>
    <w:p w:rsidR="00281FAC" w:rsidRPr="00281FAC" w:rsidRDefault="00281FAC" w:rsidP="002701A4">
      <w:pPr>
        <w:jc w:val="center"/>
        <w:rPr>
          <w:b/>
          <w:sz w:val="32"/>
          <w:szCs w:val="32"/>
        </w:rPr>
      </w:pPr>
    </w:p>
    <w:p w:rsidR="003F42F1" w:rsidRDefault="003F42F1" w:rsidP="0007388C">
      <w:pPr>
        <w:pStyle w:val="Ttulo1"/>
      </w:pPr>
      <w:bookmarkStart w:id="0" w:name="_Toc510616780"/>
      <w:r w:rsidRPr="00542ADF">
        <w:t>1º</w:t>
      </w:r>
      <w:r w:rsidR="00281FAC" w:rsidRPr="00542ADF">
        <w:t>:</w:t>
      </w:r>
      <w:r w:rsidRPr="00542ADF">
        <w:t xml:space="preserve"> </w:t>
      </w:r>
      <w:bookmarkEnd w:id="0"/>
      <w:r w:rsidR="007136DA">
        <w:t>Como acessar a interface administrativa</w:t>
      </w:r>
    </w:p>
    <w:p w:rsidR="00EF1D6E" w:rsidRDefault="007136DA" w:rsidP="00EF1D6E">
      <w:r>
        <w:tab/>
        <w:t xml:space="preserve">O primeiro passo é acessar o formulário de login na barra de endereço do seu navegador: </w:t>
      </w:r>
      <w:hyperlink r:id="rId10" w:history="1">
        <w:r w:rsidRPr="00EE2320">
          <w:rPr>
            <w:rStyle w:val="Hyperlink"/>
          </w:rPr>
          <w:t>https://www12.senado.leg.br/institucional/museu/login</w:t>
        </w:r>
      </w:hyperlink>
    </w:p>
    <w:p w:rsidR="007136DA" w:rsidRDefault="007136DA" w:rsidP="00EF1D6E">
      <w:r>
        <w:tab/>
        <w:t>No formulário digite seus dados: login e senha, que ser</w:t>
      </w:r>
      <w:r w:rsidR="00FE6777">
        <w:t>ão os mesmos da rede do Senado, ou seja, aquele mesmo login e senha que você utiliza em seu computador no trabalho, e logo em seguida clique em acessar.</w:t>
      </w:r>
    </w:p>
    <w:p w:rsidR="00FE6777" w:rsidRDefault="00FE6777" w:rsidP="00FE6777">
      <w:pPr>
        <w:jc w:val="center"/>
      </w:pPr>
      <w:r>
        <w:rPr>
          <w:noProof/>
          <w:lang w:eastAsia="pt-BR"/>
        </w:rPr>
        <w:drawing>
          <wp:inline distT="0" distB="0" distL="0" distR="0" wp14:anchorId="3DC270DA" wp14:editId="54AFC2F6">
            <wp:extent cx="3388800" cy="2192753"/>
            <wp:effectExtent l="0" t="0" r="254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16106" cy="2210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6777" w:rsidRDefault="00FE6777" w:rsidP="00FE6777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Após o login</w:t>
      </w:r>
      <w:r w:rsidRPr="00FE6777">
        <w:rPr>
          <w:sz w:val="24"/>
          <w:szCs w:val="24"/>
        </w:rPr>
        <w:t xml:space="preserve">, você verá uma indicação </w:t>
      </w:r>
      <w:r>
        <w:rPr>
          <w:sz w:val="24"/>
          <w:szCs w:val="24"/>
        </w:rPr>
        <w:t>de autenticação e já poderá navegar pelo site e realizar atualizações e modificações necessárias.</w:t>
      </w:r>
    </w:p>
    <w:p w:rsidR="00FE6777" w:rsidRDefault="00FE6777" w:rsidP="00FE6777">
      <w:pPr>
        <w:ind w:firstLine="708"/>
        <w:jc w:val="center"/>
        <w:rPr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41B4B23D" wp14:editId="3DA3E807">
            <wp:extent cx="5400040" cy="1153160"/>
            <wp:effectExtent l="0" t="0" r="0" b="889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15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6777" w:rsidRDefault="00FE6777" w:rsidP="00FE6777">
      <w:pPr>
        <w:ind w:firstLine="708"/>
      </w:pPr>
      <w:r>
        <w:t xml:space="preserve">Após esse passo clique em </w:t>
      </w:r>
      <w:r w:rsidRPr="00F20C26">
        <w:rPr>
          <w:b/>
        </w:rPr>
        <w:t>Museu</w:t>
      </w:r>
      <w:r w:rsidR="00F20C26">
        <w:t xml:space="preserve"> no cabeçalho de seu site.</w:t>
      </w:r>
    </w:p>
    <w:p w:rsidR="00F20C26" w:rsidRDefault="00F20C26" w:rsidP="00FE6777">
      <w:pPr>
        <w:ind w:firstLine="708"/>
      </w:pPr>
      <w:r>
        <w:rPr>
          <w:noProof/>
          <w:lang w:eastAsia="pt-BR"/>
        </w:rPr>
        <w:drawing>
          <wp:inline distT="0" distB="0" distL="0" distR="0" wp14:anchorId="479B767F" wp14:editId="5D83D940">
            <wp:extent cx="3643200" cy="1613391"/>
            <wp:effectExtent l="0" t="0" r="0" b="635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59767" cy="1665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71F1" w:rsidRDefault="00B271F1" w:rsidP="00FE6777">
      <w:pPr>
        <w:ind w:firstLine="708"/>
      </w:pPr>
      <w:r>
        <w:lastRenderedPageBreak/>
        <w:t>Após clicar em</w:t>
      </w:r>
      <w:r w:rsidRPr="00B271F1">
        <w:rPr>
          <w:b/>
        </w:rPr>
        <w:t xml:space="preserve"> Museu</w:t>
      </w:r>
      <w:r>
        <w:t>, aparecerá a barra de edição de conteúdo. Essa barra tem a cor azul e irá permitir acesso de edição ao conteúdo do site. Sempre que você fizer o login, deverá verificar se a barra de edição de conteúdo aparece para você.</w:t>
      </w:r>
    </w:p>
    <w:p w:rsidR="00EF1D6E" w:rsidRDefault="00B271F1" w:rsidP="002116C5">
      <w:pPr>
        <w:ind w:firstLine="708"/>
        <w:rPr>
          <w:sz w:val="28"/>
          <w:szCs w:val="28"/>
        </w:rPr>
      </w:pPr>
      <w:r>
        <w:t xml:space="preserve"> </w:t>
      </w:r>
      <w:r w:rsidR="009051AA">
        <w:rPr>
          <w:sz w:val="28"/>
          <w:szCs w:val="28"/>
        </w:rPr>
        <w:tab/>
      </w:r>
      <w:r w:rsidR="009051AA">
        <w:rPr>
          <w:noProof/>
          <w:sz w:val="28"/>
          <w:szCs w:val="28"/>
          <w:lang w:eastAsia="pt-BR"/>
        </w:rPr>
        <w:drawing>
          <wp:inline distT="0" distB="0" distL="0" distR="0">
            <wp:extent cx="4727643" cy="320518"/>
            <wp:effectExtent l="0" t="0" r="0" b="381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167" cy="33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BC6" w:rsidRDefault="00A64BC6" w:rsidP="00A64BC6">
      <w:pPr>
        <w:ind w:firstLine="708"/>
        <w:rPr>
          <w:sz w:val="24"/>
          <w:szCs w:val="24"/>
        </w:rPr>
      </w:pPr>
      <w:r>
        <w:rPr>
          <w:sz w:val="24"/>
          <w:szCs w:val="24"/>
        </w:rPr>
        <w:t>Nunca utilize o navegador Internet Explorer (IE) para fazer a edição de conteúdo do Site do Museu.</w:t>
      </w:r>
      <w:r w:rsidRPr="00542ADF">
        <w:rPr>
          <w:sz w:val="24"/>
          <w:szCs w:val="24"/>
        </w:rPr>
        <w:t xml:space="preserve"> É necessário que a edição de conteúdo seja feita no Google Chrome ou no Mozilla Firefox.</w:t>
      </w:r>
    </w:p>
    <w:p w:rsidR="00542ADF" w:rsidRPr="00EF1D6E" w:rsidRDefault="00542ADF" w:rsidP="009051AA">
      <w:pPr>
        <w:ind w:firstLine="708"/>
        <w:rPr>
          <w:sz w:val="24"/>
          <w:szCs w:val="24"/>
        </w:rPr>
      </w:pPr>
    </w:p>
    <w:p w:rsidR="00542ADF" w:rsidRDefault="00281FAC" w:rsidP="0007388C">
      <w:pPr>
        <w:pStyle w:val="Ttulo1"/>
      </w:pPr>
      <w:bookmarkStart w:id="1" w:name="_Toc510616781"/>
      <w:r w:rsidRPr="00542ADF">
        <w:t xml:space="preserve">2º: </w:t>
      </w:r>
      <w:r w:rsidR="005D20E5">
        <w:t>Alteração/inclusão slide de Destaque</w:t>
      </w:r>
      <w:bookmarkEnd w:id="1"/>
    </w:p>
    <w:p w:rsidR="00A64BC6" w:rsidRPr="00A64BC6" w:rsidRDefault="00A64BC6" w:rsidP="00A64BC6">
      <w:pPr>
        <w:jc w:val="center"/>
      </w:pPr>
      <w:r>
        <w:rPr>
          <w:noProof/>
          <w:lang w:eastAsia="pt-BR"/>
        </w:rPr>
        <w:drawing>
          <wp:inline distT="0" distB="0" distL="0" distR="0" wp14:anchorId="20460B63" wp14:editId="3A2F94CE">
            <wp:extent cx="5400040" cy="2121535"/>
            <wp:effectExtent l="0" t="0" r="0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2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BC6" w:rsidRDefault="00A64BC6" w:rsidP="00A64BC6">
      <w:pPr>
        <w:ind w:firstLine="708"/>
        <w:rPr>
          <w:sz w:val="24"/>
          <w:szCs w:val="24"/>
        </w:rPr>
      </w:pPr>
      <w:r>
        <w:rPr>
          <w:sz w:val="24"/>
          <w:szCs w:val="24"/>
        </w:rPr>
        <w:t>Para alterar a área de Destaque do Site do Museu do Senado clique na aba conteúdo. Após clicar na aba conteúdo clique na pasta “Destaques”:</w:t>
      </w:r>
    </w:p>
    <w:p w:rsidR="00A64BC6" w:rsidRDefault="00A64BC6" w:rsidP="00A64BC6">
      <w:pPr>
        <w:ind w:firstLine="708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>
            <wp:extent cx="3636111" cy="3132000"/>
            <wp:effectExtent l="0" t="0" r="2540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763" cy="3179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BC6" w:rsidRDefault="00A64BC6" w:rsidP="00A64BC6">
      <w:pPr>
        <w:ind w:firstLine="708"/>
        <w:jc w:val="center"/>
        <w:rPr>
          <w:sz w:val="24"/>
          <w:szCs w:val="24"/>
        </w:rPr>
      </w:pPr>
    </w:p>
    <w:p w:rsidR="00A64BC6" w:rsidRDefault="00A64BC6" w:rsidP="00A64BC6">
      <w:pPr>
        <w:ind w:firstLine="708"/>
        <w:jc w:val="center"/>
        <w:rPr>
          <w:sz w:val="24"/>
          <w:szCs w:val="24"/>
        </w:rPr>
      </w:pPr>
    </w:p>
    <w:p w:rsidR="00A64BC6" w:rsidRDefault="00A64BC6" w:rsidP="00A64BC6">
      <w:pPr>
        <w:ind w:left="708" w:firstLine="708"/>
        <w:jc w:val="both"/>
      </w:pPr>
      <w:r>
        <w:t>Logo em seguida, na barra azul, acesse “Adicionar item” e depois em “Notícia”:</w:t>
      </w:r>
    </w:p>
    <w:p w:rsidR="00A64BC6" w:rsidRDefault="00A64BC6" w:rsidP="00CD41FB">
      <w:pPr>
        <w:ind w:left="708" w:firstLine="708"/>
      </w:pPr>
      <w:r>
        <w:rPr>
          <w:noProof/>
          <w:lang w:eastAsia="pt-BR"/>
        </w:rPr>
        <w:drawing>
          <wp:inline distT="0" distB="0" distL="0" distR="0">
            <wp:extent cx="5385435" cy="1548130"/>
            <wp:effectExtent l="0" t="0" r="5715" b="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435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5C2" w:rsidRDefault="00C84862" w:rsidP="008B75C2">
      <w:pPr>
        <w:ind w:firstLine="708"/>
        <w:rPr>
          <w:sz w:val="24"/>
          <w:szCs w:val="24"/>
        </w:rPr>
      </w:pPr>
      <w:r w:rsidRPr="00FF70EB">
        <w:rPr>
          <w:sz w:val="24"/>
          <w:szCs w:val="24"/>
        </w:rPr>
        <w:t>Aparecerá um formulário onde você deverá preencher os campos:</w:t>
      </w:r>
      <w:r w:rsidRPr="00C84862">
        <w:rPr>
          <w:sz w:val="24"/>
          <w:szCs w:val="24"/>
        </w:rPr>
        <w:t xml:space="preserve"> título</w:t>
      </w:r>
      <w:r>
        <w:rPr>
          <w:sz w:val="24"/>
          <w:szCs w:val="24"/>
        </w:rPr>
        <w:t>, sumário</w:t>
      </w:r>
      <w:r w:rsidRPr="00C8486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 imagem. </w:t>
      </w:r>
      <w:r w:rsidR="00FF70EB">
        <w:rPr>
          <w:sz w:val="24"/>
          <w:szCs w:val="24"/>
        </w:rPr>
        <w:t xml:space="preserve"> O sumário</w:t>
      </w:r>
      <w:r w:rsidR="00FF70EB" w:rsidRPr="00C84862">
        <w:rPr>
          <w:sz w:val="24"/>
          <w:szCs w:val="24"/>
        </w:rPr>
        <w:t xml:space="preserve"> deve </w:t>
      </w:r>
      <w:r w:rsidR="00FF70EB">
        <w:rPr>
          <w:sz w:val="24"/>
          <w:szCs w:val="24"/>
        </w:rPr>
        <w:t xml:space="preserve">ser </w:t>
      </w:r>
      <w:r w:rsidR="00FF70EB" w:rsidRPr="00C84862">
        <w:rPr>
          <w:sz w:val="24"/>
          <w:szCs w:val="24"/>
        </w:rPr>
        <w:t>preenchid</w:t>
      </w:r>
      <w:r w:rsidR="00FF70EB">
        <w:rPr>
          <w:sz w:val="24"/>
          <w:szCs w:val="24"/>
        </w:rPr>
        <w:t>o</w:t>
      </w:r>
      <w:r w:rsidR="00FF70EB" w:rsidRPr="00C84862">
        <w:rPr>
          <w:sz w:val="24"/>
          <w:szCs w:val="24"/>
        </w:rPr>
        <w:t xml:space="preserve"> com um l</w:t>
      </w:r>
      <w:r w:rsidR="00FF70EB">
        <w:rPr>
          <w:sz w:val="24"/>
          <w:szCs w:val="24"/>
        </w:rPr>
        <w:t>ink (</w:t>
      </w:r>
      <w:proofErr w:type="spellStart"/>
      <w:r w:rsidR="00FF70EB">
        <w:rPr>
          <w:sz w:val="24"/>
          <w:szCs w:val="24"/>
        </w:rPr>
        <w:t>Ex</w:t>
      </w:r>
      <w:proofErr w:type="spellEnd"/>
      <w:r w:rsidR="00FF70EB">
        <w:rPr>
          <w:sz w:val="24"/>
          <w:szCs w:val="24"/>
        </w:rPr>
        <w:t xml:space="preserve">: </w:t>
      </w:r>
      <w:hyperlink r:id="rId18" w:history="1">
        <w:r w:rsidR="00FF70EB" w:rsidRPr="00FF70EB">
          <w:t>http://www.google.com</w:t>
        </w:r>
      </w:hyperlink>
      <w:r w:rsidR="00FF70EB">
        <w:rPr>
          <w:sz w:val="24"/>
          <w:szCs w:val="24"/>
        </w:rPr>
        <w:t xml:space="preserve">). A imagem que será inserida sempre deverá ter as dimensões </w:t>
      </w:r>
      <w:r w:rsidR="008B75C2">
        <w:rPr>
          <w:sz w:val="24"/>
          <w:szCs w:val="24"/>
        </w:rPr>
        <w:t>1500px X 440px.</w:t>
      </w:r>
    </w:p>
    <w:p w:rsidR="008B75C2" w:rsidRDefault="008B75C2" w:rsidP="008B75C2">
      <w:pPr>
        <w:ind w:firstLine="708"/>
        <w:rPr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50E5E164" wp14:editId="05B42681">
            <wp:extent cx="5244292" cy="5544000"/>
            <wp:effectExtent l="0" t="0" r="0" b="0"/>
            <wp:docPr id="192" name="Imagem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99008" cy="5601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31E" w:rsidRDefault="0098731E" w:rsidP="008B75C2">
      <w:pPr>
        <w:ind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Logo após, clique no botão salvar do formulário, e em seguida altere o estado </w:t>
      </w:r>
      <w:r w:rsidR="00EF2176">
        <w:rPr>
          <w:sz w:val="24"/>
          <w:szCs w:val="24"/>
        </w:rPr>
        <w:t>para publicado</w:t>
      </w:r>
      <w:r>
        <w:rPr>
          <w:sz w:val="24"/>
          <w:szCs w:val="24"/>
        </w:rPr>
        <w:t>.</w:t>
      </w:r>
    </w:p>
    <w:p w:rsidR="0098731E" w:rsidRDefault="0098731E" w:rsidP="000E4E21">
      <w:pPr>
        <w:ind w:firstLine="708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>
            <wp:extent cx="3156142" cy="2225379"/>
            <wp:effectExtent l="0" t="0" r="6350" b="3810"/>
            <wp:docPr id="193" name="Imagem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683" cy="2235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31E" w:rsidRDefault="0098731E" w:rsidP="008B75C2">
      <w:pPr>
        <w:ind w:firstLine="708"/>
        <w:rPr>
          <w:sz w:val="24"/>
          <w:szCs w:val="24"/>
        </w:rPr>
      </w:pPr>
    </w:p>
    <w:p w:rsidR="00D737BB" w:rsidRDefault="00D737BB" w:rsidP="00542ADF">
      <w:pPr>
        <w:rPr>
          <w:b/>
          <w:sz w:val="28"/>
          <w:szCs w:val="28"/>
        </w:rPr>
      </w:pPr>
    </w:p>
    <w:p w:rsidR="00542ADF" w:rsidRDefault="00542ADF" w:rsidP="0007388C">
      <w:pPr>
        <w:pStyle w:val="Ttulo1"/>
      </w:pPr>
      <w:bookmarkStart w:id="2" w:name="_Toc510616782"/>
      <w:r>
        <w:t>3</w:t>
      </w:r>
      <w:r w:rsidRPr="00542ADF">
        <w:t xml:space="preserve">º: </w:t>
      </w:r>
      <w:bookmarkEnd w:id="2"/>
      <w:r w:rsidR="00D42899">
        <w:t>Exposições</w:t>
      </w:r>
      <w:r w:rsidR="002A180C">
        <w:t xml:space="preserve"> Home</w:t>
      </w:r>
    </w:p>
    <w:p w:rsidR="00D42899" w:rsidRDefault="00D42899" w:rsidP="00BA7563">
      <w:pPr>
        <w:jc w:val="center"/>
      </w:pPr>
      <w:r>
        <w:rPr>
          <w:noProof/>
          <w:lang w:eastAsia="pt-BR"/>
        </w:rPr>
        <w:drawing>
          <wp:inline distT="0" distB="0" distL="0" distR="0" wp14:anchorId="58A9B514" wp14:editId="526562A6">
            <wp:extent cx="5543246" cy="4017010"/>
            <wp:effectExtent l="0" t="0" r="635" b="254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51346" cy="402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563" w:rsidRDefault="00BA7563" w:rsidP="00D42899"/>
    <w:p w:rsidR="00BA7563" w:rsidRDefault="00BA7563" w:rsidP="00D42899"/>
    <w:p w:rsidR="00BA7563" w:rsidRDefault="00BA7563" w:rsidP="00D42899"/>
    <w:p w:rsidR="00BA7563" w:rsidRDefault="00BA7563" w:rsidP="00D42899">
      <w:r>
        <w:lastRenderedPageBreak/>
        <w:t>Clique no</w:t>
      </w:r>
      <w:r w:rsidR="00336B08">
        <w:t xml:space="preserve"> </w:t>
      </w:r>
      <w:r>
        <w:t>link “</w:t>
      </w:r>
      <w:r w:rsidRPr="00BA7563">
        <w:rPr>
          <w:b/>
        </w:rPr>
        <w:t>A</w:t>
      </w:r>
      <w:r w:rsidR="00336B08" w:rsidRPr="00BA7563">
        <w:rPr>
          <w:b/>
        </w:rPr>
        <w:t>dicionar item</w:t>
      </w:r>
      <w:r>
        <w:rPr>
          <w:b/>
        </w:rPr>
        <w:t>”</w:t>
      </w:r>
      <w:r>
        <w:t>, e em seguida em “</w:t>
      </w:r>
      <w:r w:rsidRPr="00BA7563">
        <w:rPr>
          <w:b/>
        </w:rPr>
        <w:t>Notícia</w:t>
      </w:r>
      <w:r>
        <w:rPr>
          <w:b/>
        </w:rPr>
        <w:t>”</w:t>
      </w:r>
      <w:r w:rsidR="00336B08">
        <w:t xml:space="preserve"> na pasta Home Exposições.</w:t>
      </w:r>
      <w:r>
        <w:t xml:space="preserve"> </w:t>
      </w:r>
    </w:p>
    <w:p w:rsidR="00BA7563" w:rsidRDefault="00BA7563" w:rsidP="00BA7563">
      <w:pPr>
        <w:jc w:val="center"/>
      </w:pPr>
      <w:r>
        <w:rPr>
          <w:noProof/>
          <w:lang w:eastAsia="pt-BR"/>
        </w:rPr>
        <w:drawing>
          <wp:inline distT="0" distB="0" distL="0" distR="0" wp14:anchorId="1311046E" wp14:editId="0EE3B4AC">
            <wp:extent cx="2274825" cy="1896854"/>
            <wp:effectExtent l="0" t="0" r="0" b="825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87655" cy="1907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563" w:rsidRDefault="00BA7563" w:rsidP="00BA7563">
      <w:pPr>
        <w:jc w:val="center"/>
      </w:pPr>
    </w:p>
    <w:p w:rsidR="002A180C" w:rsidRDefault="00BA7563" w:rsidP="00D42899">
      <w:r>
        <w:t xml:space="preserve">Preencha os itens do formulário e clique em salvar. Os itens </w:t>
      </w:r>
      <w:r w:rsidR="00642BB8">
        <w:t xml:space="preserve">que devem ser </w:t>
      </w:r>
      <w:r>
        <w:t xml:space="preserve">preenchidos </w:t>
      </w:r>
      <w:r w:rsidR="00642BB8">
        <w:t>são</w:t>
      </w:r>
      <w:r>
        <w:t xml:space="preserve">: </w:t>
      </w:r>
      <w:r w:rsidRPr="00642BB8">
        <w:rPr>
          <w:b/>
        </w:rPr>
        <w:t>Titulo</w:t>
      </w:r>
      <w:r>
        <w:t xml:space="preserve">, </w:t>
      </w:r>
      <w:r w:rsidRPr="00642BB8">
        <w:rPr>
          <w:b/>
        </w:rPr>
        <w:t>Sumário</w:t>
      </w:r>
      <w:r>
        <w:t xml:space="preserve">, </w:t>
      </w:r>
      <w:r w:rsidRPr="00642BB8">
        <w:rPr>
          <w:b/>
        </w:rPr>
        <w:t>Corpo do texto</w:t>
      </w:r>
      <w:r w:rsidR="00642BB8">
        <w:t xml:space="preserve">, </w:t>
      </w:r>
      <w:r w:rsidR="00642BB8" w:rsidRPr="00642BB8">
        <w:rPr>
          <w:b/>
        </w:rPr>
        <w:t>Categorização</w:t>
      </w:r>
      <w:r w:rsidR="00642BB8">
        <w:t xml:space="preserve"> </w:t>
      </w:r>
      <w:r>
        <w:t xml:space="preserve">e </w:t>
      </w:r>
      <w:r w:rsidRPr="00642BB8">
        <w:rPr>
          <w:b/>
        </w:rPr>
        <w:t>Imagem</w:t>
      </w:r>
      <w:r>
        <w:t>.</w:t>
      </w:r>
    </w:p>
    <w:p w:rsidR="00BA7563" w:rsidRDefault="00BA7563" w:rsidP="00D42899">
      <w:r>
        <w:rPr>
          <w:noProof/>
          <w:lang w:eastAsia="pt-BR"/>
        </w:rPr>
        <w:drawing>
          <wp:inline distT="0" distB="0" distL="0" distR="0" wp14:anchorId="4BABD69F" wp14:editId="37C38D66">
            <wp:extent cx="3744389" cy="5340950"/>
            <wp:effectExtent l="0" t="0" r="8890" b="0"/>
            <wp:docPr id="194" name="Imagem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53824" cy="5354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C1C" w:rsidRDefault="00822C1C" w:rsidP="00D42899"/>
    <w:p w:rsidR="00822C1C" w:rsidRDefault="00BA7563" w:rsidP="00D42899">
      <w:r>
        <w:lastRenderedPageBreak/>
        <w:t>Cada item preenchido corresponde a uma parte do destaque na home. Por exemplo:</w:t>
      </w:r>
    </w:p>
    <w:p w:rsidR="00BA7563" w:rsidRDefault="005B4031" w:rsidP="00D4289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column">
                  <wp:posOffset>2944495</wp:posOffset>
                </wp:positionH>
                <wp:positionV relativeFrom="paragraph">
                  <wp:posOffset>4439285</wp:posOffset>
                </wp:positionV>
                <wp:extent cx="2044700" cy="676275"/>
                <wp:effectExtent l="0" t="0" r="12700" b="28575"/>
                <wp:wrapSquare wrapText="bothSides"/>
                <wp:docPr id="20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4031" w:rsidRDefault="005B4031" w:rsidP="005B4031">
                            <w:r>
                              <w:t xml:space="preserve">Ao preencher ou editar </w:t>
                            </w:r>
                            <w:r>
                              <w:t xml:space="preserve">o título do formulário, será visualizada nessa área.  </w:t>
                            </w:r>
                          </w:p>
                          <w:p w:rsidR="005B4031" w:rsidRDefault="005B403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31.85pt;margin-top:349.55pt;width:161pt;height:53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">
                <v:textbox>
                  <w:txbxContent>
                    <w:p w:rsidR="005B4031" w:rsidRDefault="005B4031" w:rsidP="005B4031">
                      <w:r>
                        <w:t xml:space="preserve">Ao preencher ou editar </w:t>
                      </w:r>
                      <w:r>
                        <w:t xml:space="preserve">o título do formulário, será visualizada nessa área.  </w:t>
                      </w:r>
                    </w:p>
                    <w:p w:rsidR="005B4031" w:rsidRDefault="005B4031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1699065</wp:posOffset>
                </wp:positionH>
                <wp:positionV relativeFrom="paragraph">
                  <wp:posOffset>3611905</wp:posOffset>
                </wp:positionV>
                <wp:extent cx="1173600" cy="972000"/>
                <wp:effectExtent l="0" t="0" r="64770" b="57150"/>
                <wp:wrapNone/>
                <wp:docPr id="200" name="Conector de seta reta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3600" cy="9720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02D89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200" o:spid="_x0000_s1026" type="#_x0000_t32" style="position:absolute;margin-left:133.8pt;margin-top:284.4pt;width:92.4pt;height:76.5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" strokecolor="red" strokeweight="1pt">
                <v:stroke endarrow="block" joinstyle="miter"/>
              </v:shape>
            </w:pict>
          </mc:Fallback>
        </mc:AlternateContent>
      </w:r>
      <w:r w:rsidR="00822C1C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2973070</wp:posOffset>
                </wp:positionH>
                <wp:positionV relativeFrom="paragraph">
                  <wp:posOffset>1048385</wp:posOffset>
                </wp:positionV>
                <wp:extent cx="1439545" cy="863600"/>
                <wp:effectExtent l="0" t="0" r="27305" b="12700"/>
                <wp:wrapSquare wrapText="bothSides"/>
                <wp:docPr id="19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86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2C1C" w:rsidRDefault="00E0493D">
                            <w:r>
                              <w:t>Essa área é alterada ao preencher</w:t>
                            </w:r>
                            <w:r w:rsidR="005B4031">
                              <w:t xml:space="preserve"> </w:t>
                            </w:r>
                            <w:proofErr w:type="gramStart"/>
                            <w:r w:rsidR="005B4031">
                              <w:t xml:space="preserve">a </w:t>
                            </w:r>
                            <w:r w:rsidR="00822C1C">
                              <w:t xml:space="preserve"> Imagem</w:t>
                            </w:r>
                            <w:proofErr w:type="gramEnd"/>
                            <w:r w:rsidR="00822C1C">
                              <w:t xml:space="preserve"> no formulário de Notícia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34.1pt;margin-top:82.55pt;width:113.35pt;height:68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">
                <v:textbox>
                  <w:txbxContent>
                    <w:p w:rsidR="00822C1C" w:rsidRDefault="00E0493D">
                      <w:r>
                        <w:t>Essa área é alterada ao preencher</w:t>
                      </w:r>
                      <w:r w:rsidR="005B4031">
                        <w:t xml:space="preserve"> </w:t>
                      </w:r>
                      <w:proofErr w:type="gramStart"/>
                      <w:r w:rsidR="005B4031">
                        <w:t xml:space="preserve">a </w:t>
                      </w:r>
                      <w:r w:rsidR="00822C1C">
                        <w:t xml:space="preserve"> Imagem</w:t>
                      </w:r>
                      <w:proofErr w:type="gramEnd"/>
                      <w:r w:rsidR="00822C1C">
                        <w:t xml:space="preserve"> no formulário de Notícia</w:t>
                      </w:r>
                      <w: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22C1C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2749375</wp:posOffset>
                </wp:positionH>
                <wp:positionV relativeFrom="paragraph">
                  <wp:posOffset>2908635</wp:posOffset>
                </wp:positionV>
                <wp:extent cx="1691640" cy="835025"/>
                <wp:effectExtent l="0" t="0" r="22860" b="22225"/>
                <wp:wrapSquare wrapText="bothSides"/>
                <wp:docPr id="19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640" cy="835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2C1C" w:rsidRDefault="00822C1C">
                            <w:r>
                              <w:t>Ao preencher ou editar o sumário a alteração será visualizada nesse ponto da home.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16.5pt;margin-top:229.05pt;width:133.2pt;height:65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">
                <v:textbox>
                  <w:txbxContent>
                    <w:p w:rsidR="00822C1C" w:rsidRDefault="00822C1C">
                      <w:r>
                        <w:t>Ao preencher ou editar o sumário a alteração será visualizada nesse ponto da home.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22C1C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544585</wp:posOffset>
                </wp:positionV>
                <wp:extent cx="316800" cy="2131200"/>
                <wp:effectExtent l="0" t="0" r="45720" b="21590"/>
                <wp:wrapNone/>
                <wp:docPr id="198" name="Chave direita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800" cy="2131200"/>
                        </a:xfrm>
                        <a:prstGeom prst="rightBrace">
                          <a:avLst/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F6B789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Chave direita 198" o:spid="_x0000_s1026" type="#_x0000_t88" style="position:absolute;margin-left:0;margin-top:42.9pt;width:24.95pt;height:167.8pt;z-index:25166848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" adj="268" strokecolor="red" strokeweight="1pt">
                <v:stroke joinstyle="miter"/>
                <w10:wrap anchorx="margin"/>
              </v:shape>
            </w:pict>
          </mc:Fallback>
        </mc:AlternateContent>
      </w:r>
      <w:r w:rsidR="00822C1C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1029235</wp:posOffset>
                </wp:positionH>
                <wp:positionV relativeFrom="paragraph">
                  <wp:posOffset>3028090</wp:posOffset>
                </wp:positionV>
                <wp:extent cx="1620000" cy="0"/>
                <wp:effectExtent l="0" t="76200" r="18415" b="95250"/>
                <wp:wrapNone/>
                <wp:docPr id="196" name="Conector de seta reta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0000" cy="0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2AA5FE" id="Conector de seta reta 196" o:spid="_x0000_s1026" type="#_x0000_t32" style="position:absolute;margin-left:81.05pt;margin-top:238.45pt;width:127.5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" strokecolor="red">
                <v:stroke endarrow="block" joinstyle="miter"/>
              </v:shape>
            </w:pict>
          </mc:Fallback>
        </mc:AlternateContent>
      </w:r>
      <w:r w:rsidR="00822C1C">
        <w:rPr>
          <w:noProof/>
          <w:lang w:eastAsia="pt-BR"/>
        </w:rPr>
        <w:drawing>
          <wp:inline distT="0" distB="0" distL="0" distR="0">
            <wp:extent cx="2560320" cy="4480560"/>
            <wp:effectExtent l="0" t="0" r="0" b="0"/>
            <wp:docPr id="195" name="Imagem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448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7563">
        <w:t xml:space="preserve"> </w:t>
      </w:r>
    </w:p>
    <w:p w:rsidR="00BA7563" w:rsidRDefault="00BA7563" w:rsidP="00D42899"/>
    <w:p w:rsidR="00336B08" w:rsidRDefault="00336B08" w:rsidP="00D42899"/>
    <w:p w:rsidR="005B4031" w:rsidRDefault="005B4031" w:rsidP="00D42899"/>
    <w:p w:rsidR="005B4031" w:rsidRDefault="005B4031" w:rsidP="00D42899"/>
    <w:p w:rsidR="005B4031" w:rsidRDefault="007537E1" w:rsidP="00D42899">
      <w:r>
        <w:t>O último item a ser preenchido é a tag categorização. Você deverá escolher a opção: “</w:t>
      </w:r>
      <w:r>
        <w:rPr>
          <w:rFonts w:ascii="Consolas" w:hAnsi="Consolas" w:cs="Consolas"/>
          <w:i/>
          <w:iCs/>
          <w:color w:val="00AA00"/>
          <w:sz w:val="20"/>
          <w:szCs w:val="20"/>
          <w:shd w:val="clear" w:color="auto" w:fill="E8F2FE"/>
        </w:rPr>
        <w:t>-</w:t>
      </w:r>
      <w:r>
        <w:rPr>
          <w:rFonts w:ascii="Consolas" w:hAnsi="Consolas" w:cs="Consolas"/>
          <w:i/>
          <w:iCs/>
          <w:color w:val="00AA00"/>
          <w:sz w:val="20"/>
          <w:szCs w:val="20"/>
          <w:u w:val="single"/>
          <w:shd w:val="clear" w:color="auto" w:fill="E8F2FE"/>
        </w:rPr>
        <w:t>bloco</w:t>
      </w:r>
      <w:r>
        <w:rPr>
          <w:rFonts w:ascii="Consolas" w:hAnsi="Consolas" w:cs="Consolas"/>
          <w:i/>
          <w:iCs/>
          <w:color w:val="00AA00"/>
          <w:sz w:val="20"/>
          <w:szCs w:val="20"/>
          <w:shd w:val="clear" w:color="auto" w:fill="E8F2FE"/>
        </w:rPr>
        <w:t>-</w:t>
      </w:r>
      <w:r>
        <w:rPr>
          <w:rFonts w:ascii="Consolas" w:hAnsi="Consolas" w:cs="Consolas"/>
          <w:i/>
          <w:iCs/>
          <w:color w:val="00AA00"/>
          <w:sz w:val="20"/>
          <w:szCs w:val="20"/>
          <w:u w:val="single"/>
          <w:shd w:val="clear" w:color="auto" w:fill="E8F2FE"/>
        </w:rPr>
        <w:t>exposicoes</w:t>
      </w:r>
      <w:r>
        <w:rPr>
          <w:rFonts w:ascii="Consolas" w:hAnsi="Consolas" w:cs="Consolas"/>
          <w:i/>
          <w:iCs/>
          <w:color w:val="00AA00"/>
          <w:sz w:val="20"/>
          <w:szCs w:val="20"/>
          <w:u w:val="single"/>
          <w:shd w:val="clear" w:color="auto" w:fill="E8F2FE"/>
        </w:rPr>
        <w:t xml:space="preserve">” </w:t>
      </w:r>
    </w:p>
    <w:p w:rsidR="007537E1" w:rsidRPr="00D42899" w:rsidRDefault="007537E1" w:rsidP="007537E1">
      <w:pPr>
        <w:jc w:val="center"/>
      </w:pPr>
      <w:r>
        <w:rPr>
          <w:noProof/>
          <w:lang w:eastAsia="pt-BR"/>
        </w:rPr>
        <w:drawing>
          <wp:inline distT="0" distB="0" distL="0" distR="0">
            <wp:extent cx="3003788" cy="1937095"/>
            <wp:effectExtent l="0" t="0" r="6350" b="6350"/>
            <wp:docPr id="205" name="Imagem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059" cy="1950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76C" w:rsidRDefault="008D7330" w:rsidP="0007388C">
      <w:pPr>
        <w:pStyle w:val="Ttulo1"/>
      </w:pPr>
      <w:bookmarkStart w:id="3" w:name="_Toc510616783"/>
      <w:r>
        <w:lastRenderedPageBreak/>
        <w:t>4</w:t>
      </w:r>
      <w:r w:rsidRPr="00542ADF">
        <w:t>º:</w:t>
      </w:r>
      <w:r w:rsidR="00085AA7">
        <w:t xml:space="preserve"> </w:t>
      </w:r>
      <w:r w:rsidRPr="00542ADF">
        <w:t xml:space="preserve"> </w:t>
      </w:r>
      <w:r w:rsidR="00085AA7">
        <w:t>Área de Destaques (Notícias)</w:t>
      </w:r>
      <w:bookmarkEnd w:id="3"/>
    </w:p>
    <w:p w:rsidR="007537E1" w:rsidRDefault="007537E1" w:rsidP="007537E1"/>
    <w:p w:rsidR="00085AA7" w:rsidRDefault="00085AA7" w:rsidP="007537E1">
      <w:pPr>
        <w:jc w:val="center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noProof/>
          <w:lang w:eastAsia="pt-BR"/>
        </w:rPr>
        <w:drawing>
          <wp:inline distT="0" distB="0" distL="0" distR="0" wp14:anchorId="73893782" wp14:editId="147D0A40">
            <wp:extent cx="1721080" cy="1826692"/>
            <wp:effectExtent l="0" t="0" r="0" b="2540"/>
            <wp:docPr id="202" name="Imagem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746729" cy="1853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EC8" w:rsidRDefault="00DC478C" w:rsidP="008D7330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Para inserir conteúdo </w:t>
      </w:r>
      <w:r w:rsidR="007537E1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na 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área </w:t>
      </w:r>
      <w:r w:rsidR="007537E1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acima é 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necessário ir a pasta </w:t>
      </w:r>
      <w:r w:rsidR="007537E1">
        <w:rPr>
          <w:rFonts w:ascii="Verdana" w:hAnsi="Verdana"/>
          <w:color w:val="000000"/>
          <w:sz w:val="18"/>
          <w:szCs w:val="18"/>
          <w:shd w:val="clear" w:color="auto" w:fill="FFFFFF"/>
        </w:rPr>
        <w:t>Destaques do Segundo Bloco</w:t>
      </w:r>
      <w:r w:rsidR="00787EC8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, e em “Adicionar Item”, incluir um novo item e preencher os dados do formulário. Os dados que devem ser preenchidos obrigatoriamente são: </w:t>
      </w:r>
      <w:r w:rsidR="00787EC8" w:rsidRPr="008504C4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Título, sumário, Corpo do Texto e Imagem.</w:t>
      </w:r>
    </w:p>
    <w:p w:rsidR="00787EC8" w:rsidRDefault="00642BB8" w:rsidP="008D7330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noProof/>
          <w:lang w:eastAsia="pt-BR"/>
        </w:rPr>
        <w:drawing>
          <wp:inline distT="0" distB="0" distL="0" distR="0" wp14:anchorId="0AD80ED8" wp14:editId="1DBE397B">
            <wp:extent cx="3744389" cy="5340950"/>
            <wp:effectExtent l="0" t="0" r="8890" b="0"/>
            <wp:docPr id="206" name="Imagem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53824" cy="5354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37E1" w:rsidRDefault="007537E1" w:rsidP="008D7330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3E4278" w:rsidRDefault="00ED676C" w:rsidP="008D733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</w:p>
    <w:p w:rsidR="00D737BB" w:rsidRDefault="008C1881" w:rsidP="0007388C">
      <w:pPr>
        <w:pStyle w:val="Ttulo1"/>
      </w:pPr>
      <w:bookmarkStart w:id="4" w:name="_Toc510616784"/>
      <w:r>
        <w:t>5º</w:t>
      </w:r>
      <w:r w:rsidRPr="00542ADF">
        <w:t>:</w:t>
      </w:r>
      <w:r>
        <w:t xml:space="preserve"> </w:t>
      </w:r>
      <w:r w:rsidR="00642BB8">
        <w:t>Home “</w:t>
      </w:r>
      <w:r w:rsidR="00642BB8" w:rsidRPr="00642BB8">
        <w:rPr>
          <w:b/>
        </w:rPr>
        <w:t>O Museu</w:t>
      </w:r>
      <w:bookmarkEnd w:id="4"/>
      <w:r w:rsidR="00642BB8">
        <w:t>”</w:t>
      </w:r>
    </w:p>
    <w:p w:rsidR="000C77F1" w:rsidRPr="000C77F1" w:rsidRDefault="000C77F1" w:rsidP="000C77F1">
      <w:pPr>
        <w:jc w:val="center"/>
      </w:pPr>
      <w:r w:rsidRPr="000C77F1">
        <w:rPr>
          <w:noProof/>
          <w:lang w:eastAsia="pt-BR"/>
        </w:rPr>
        <w:drawing>
          <wp:inline distT="0" distB="0" distL="0" distR="0">
            <wp:extent cx="4454804" cy="5465120"/>
            <wp:effectExtent l="0" t="0" r="3175" b="2540"/>
            <wp:docPr id="210" name="Imagem 210" descr="C:\Users\fkatia\Pictures\MUSEU\OMUS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katia\Pictures\MUSEU\OMUSUE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695" cy="5473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CBD" w:rsidRDefault="00642BB8" w:rsidP="00D71CBD">
      <w:r>
        <w:t>Acesse a pasta “</w:t>
      </w:r>
      <w:r w:rsidRPr="00642BB8">
        <w:rPr>
          <w:b/>
        </w:rPr>
        <w:t>O Museu</w:t>
      </w:r>
      <w:r>
        <w:t xml:space="preserve">”. </w:t>
      </w:r>
    </w:p>
    <w:p w:rsidR="00642BB8" w:rsidRDefault="00642BB8" w:rsidP="008421F4">
      <w:pPr>
        <w:jc w:val="center"/>
      </w:pPr>
      <w:r>
        <w:rPr>
          <w:noProof/>
          <w:lang w:eastAsia="pt-BR"/>
        </w:rPr>
        <w:drawing>
          <wp:inline distT="0" distB="0" distL="0" distR="0">
            <wp:extent cx="2710110" cy="1944000"/>
            <wp:effectExtent l="0" t="0" r="0" b="0"/>
            <wp:docPr id="207" name="Imagem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292" cy="1982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BB8" w:rsidRDefault="00642BB8" w:rsidP="00D71CBD">
      <w:r>
        <w:lastRenderedPageBreak/>
        <w:t>Dentro dessa pasta será encontrado todo o conteúdo da página “O Museu”.</w:t>
      </w:r>
      <w:r w:rsidR="008421F4">
        <w:t xml:space="preserve"> Para editar esse conteúdo basta apenas clicar no conteúdo ao qual deseja editar. </w:t>
      </w:r>
    </w:p>
    <w:p w:rsidR="008421F4" w:rsidRDefault="008421F4" w:rsidP="008421F4">
      <w:pPr>
        <w:jc w:val="center"/>
      </w:pPr>
      <w:r>
        <w:rPr>
          <w:noProof/>
          <w:lang w:eastAsia="pt-BR"/>
        </w:rPr>
        <w:drawing>
          <wp:inline distT="0" distB="0" distL="0" distR="0">
            <wp:extent cx="4081755" cy="1850325"/>
            <wp:effectExtent l="0" t="0" r="0" b="0"/>
            <wp:docPr id="208" name="Imagem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068" cy="1860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7F1" w:rsidRDefault="000C77F1" w:rsidP="008421F4">
      <w:pPr>
        <w:jc w:val="center"/>
      </w:pPr>
    </w:p>
    <w:p w:rsidR="000C77F1" w:rsidRDefault="000C77F1" w:rsidP="008421F4">
      <w:pPr>
        <w:jc w:val="center"/>
      </w:pPr>
    </w:p>
    <w:p w:rsidR="008421F4" w:rsidRDefault="008421F4" w:rsidP="008421F4">
      <w:pPr>
        <w:pStyle w:val="Ttulo1"/>
      </w:pPr>
      <w:r>
        <w:t>6</w:t>
      </w:r>
      <w:r>
        <w:t>º</w:t>
      </w:r>
      <w:r w:rsidRPr="00542ADF">
        <w:t>:</w:t>
      </w:r>
      <w:r>
        <w:t xml:space="preserve"> Home “</w:t>
      </w:r>
      <w:r>
        <w:rPr>
          <w:b/>
        </w:rPr>
        <w:t>Acervo</w:t>
      </w:r>
      <w:r>
        <w:t>”</w:t>
      </w:r>
    </w:p>
    <w:p w:rsidR="000C77F1" w:rsidRPr="000C77F1" w:rsidRDefault="000C77F1" w:rsidP="000C77F1">
      <w:r w:rsidRPr="000C77F1">
        <w:rPr>
          <w:noProof/>
          <w:lang w:eastAsia="pt-BR"/>
        </w:rPr>
        <w:drawing>
          <wp:inline distT="0" distB="0" distL="0" distR="0">
            <wp:extent cx="5400040" cy="4994698"/>
            <wp:effectExtent l="0" t="0" r="0" b="0"/>
            <wp:docPr id="211" name="Imagem 211" descr="C:\Users\fkatia\Pictures\MUSEU\ACERV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katia\Pictures\MUSEU\ACERVO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994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7F1" w:rsidRDefault="000C77F1" w:rsidP="008421F4"/>
    <w:p w:rsidR="000C77F1" w:rsidRDefault="000C77F1" w:rsidP="008421F4"/>
    <w:p w:rsidR="008421F4" w:rsidRDefault="008421F4" w:rsidP="008421F4">
      <w:r>
        <w:lastRenderedPageBreak/>
        <w:t>Acesse a pasta “</w:t>
      </w:r>
      <w:r>
        <w:rPr>
          <w:b/>
        </w:rPr>
        <w:t>Página Acervo</w:t>
      </w:r>
      <w:r>
        <w:t>”</w:t>
      </w:r>
      <w:r>
        <w:t>.</w:t>
      </w:r>
    </w:p>
    <w:p w:rsidR="008421F4" w:rsidRDefault="008421F4" w:rsidP="008421F4"/>
    <w:p w:rsidR="008421F4" w:rsidRDefault="008421F4" w:rsidP="008421F4">
      <w:pPr>
        <w:jc w:val="center"/>
      </w:pPr>
      <w:r>
        <w:t xml:space="preserve">. </w:t>
      </w:r>
      <w:r>
        <w:rPr>
          <w:noProof/>
          <w:lang w:eastAsia="pt-BR"/>
        </w:rPr>
        <w:drawing>
          <wp:inline distT="0" distB="0" distL="0" distR="0" wp14:anchorId="1D0B1D14" wp14:editId="62B9B9E2">
            <wp:extent cx="3748742" cy="1936800"/>
            <wp:effectExtent l="0" t="0" r="4445" b="6350"/>
            <wp:docPr id="209" name="Imagem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896585" cy="2013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21F4" w:rsidRDefault="008421F4" w:rsidP="008421F4"/>
    <w:p w:rsidR="008421F4" w:rsidRDefault="000C77F1" w:rsidP="008421F4">
      <w:r>
        <w:t>Logo após acessar essa pasta, será visualizado onde alterar cada área da home Acervo.</w:t>
      </w:r>
      <w:r w:rsidR="00B70FE8">
        <w:t xml:space="preserve"> </w:t>
      </w:r>
    </w:p>
    <w:p w:rsidR="000C77F1" w:rsidRDefault="000C77F1" w:rsidP="008421F4">
      <w:r>
        <w:rPr>
          <w:noProof/>
          <w:lang w:eastAsia="pt-BR"/>
        </w:rPr>
        <w:drawing>
          <wp:inline distT="0" distB="0" distL="0" distR="0" wp14:anchorId="49E5648F" wp14:editId="3AEDFABF">
            <wp:extent cx="5400040" cy="2010410"/>
            <wp:effectExtent l="0" t="0" r="0" b="8890"/>
            <wp:docPr id="213" name="Imagem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01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21F4" w:rsidRDefault="00186482" w:rsidP="008421F4">
      <w:r>
        <w:t xml:space="preserve">Por exemplo, a pasta </w:t>
      </w:r>
      <w:r w:rsidRPr="007642B0">
        <w:rPr>
          <w:b/>
        </w:rPr>
        <w:t>Destaque acervo</w:t>
      </w:r>
      <w:r>
        <w:t xml:space="preserve"> corresponde a parte de destaque da</w:t>
      </w:r>
      <w:r w:rsidR="00B70FE8">
        <w:t xml:space="preserve"> página </w:t>
      </w:r>
      <w:r>
        <w:t>“</w:t>
      </w:r>
      <w:r w:rsidRPr="007642B0">
        <w:rPr>
          <w:b/>
        </w:rPr>
        <w:t>A</w:t>
      </w:r>
      <w:r w:rsidR="00B70FE8" w:rsidRPr="007642B0">
        <w:rPr>
          <w:b/>
        </w:rPr>
        <w:t>cervo</w:t>
      </w:r>
      <w:r w:rsidR="007642B0">
        <w:t>”, onde</w:t>
      </w:r>
      <w:r w:rsidR="00B70FE8">
        <w:t xml:space="preserve"> é incluída ou editado o destaque</w:t>
      </w:r>
      <w:r>
        <w:t xml:space="preserve"> desta página</w:t>
      </w:r>
      <w:r w:rsidR="00B70FE8">
        <w:t>.</w:t>
      </w:r>
    </w:p>
    <w:p w:rsidR="00B70FE8" w:rsidRDefault="00B70FE8" w:rsidP="008421F4">
      <w:r>
        <w:rPr>
          <w:noProof/>
          <w:lang w:eastAsia="pt-BR"/>
        </w:rPr>
        <w:drawing>
          <wp:inline distT="0" distB="0" distL="0" distR="0">
            <wp:extent cx="5362575" cy="2105025"/>
            <wp:effectExtent l="0" t="0" r="9525" b="9525"/>
            <wp:docPr id="214" name="Imagem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FE8" w:rsidRDefault="00B70FE8" w:rsidP="008421F4"/>
    <w:p w:rsidR="00186482" w:rsidRDefault="00186482" w:rsidP="008421F4"/>
    <w:p w:rsidR="00B70FE8" w:rsidRDefault="00B70FE8" w:rsidP="008421F4"/>
    <w:p w:rsidR="00B70FE8" w:rsidRDefault="00186482" w:rsidP="008421F4">
      <w:r>
        <w:lastRenderedPageBreak/>
        <w:t>A pasta “</w:t>
      </w:r>
      <w:r w:rsidRPr="00186482">
        <w:rPr>
          <w:b/>
        </w:rPr>
        <w:t>T</w:t>
      </w:r>
      <w:r w:rsidR="00B70FE8" w:rsidRPr="00186482">
        <w:rPr>
          <w:b/>
        </w:rPr>
        <w:t>exto Acervo</w:t>
      </w:r>
      <w:r>
        <w:t>” corresponde</w:t>
      </w:r>
      <w:r w:rsidR="00B70FE8">
        <w:t xml:space="preserve"> ao texto que fica logo abaixo da área de slide.</w:t>
      </w:r>
    </w:p>
    <w:p w:rsidR="00B70FE8" w:rsidRDefault="00B70FE8" w:rsidP="008421F4">
      <w:r>
        <w:rPr>
          <w:noProof/>
          <w:lang w:eastAsia="pt-BR"/>
        </w:rPr>
        <w:drawing>
          <wp:inline distT="0" distB="0" distL="0" distR="0">
            <wp:extent cx="5394960" cy="822960"/>
            <wp:effectExtent l="0" t="0" r="0" b="0"/>
            <wp:docPr id="215" name="Imagem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42B0">
        <w:tab/>
      </w:r>
    </w:p>
    <w:p w:rsidR="00186482" w:rsidRDefault="00186482" w:rsidP="008421F4"/>
    <w:p w:rsidR="00B70FE8" w:rsidRDefault="00B70FE8" w:rsidP="008421F4">
      <w:r>
        <w:t xml:space="preserve">E, a Pasta de </w:t>
      </w:r>
      <w:r w:rsidRPr="00186482">
        <w:rPr>
          <w:b/>
        </w:rPr>
        <w:t>Acervos</w:t>
      </w:r>
      <w:r>
        <w:t xml:space="preserve"> é onde é editado ou inserido os acervos (</w:t>
      </w:r>
      <w:r w:rsidRPr="00186482">
        <w:rPr>
          <w:b/>
        </w:rPr>
        <w:t>Slide de acervos</w:t>
      </w:r>
      <w:r>
        <w:t>):</w:t>
      </w:r>
    </w:p>
    <w:p w:rsidR="00B70FE8" w:rsidRDefault="00B70FE8" w:rsidP="008421F4">
      <w:r>
        <w:rPr>
          <w:noProof/>
          <w:lang w:eastAsia="pt-BR"/>
        </w:rPr>
        <w:drawing>
          <wp:inline distT="0" distB="0" distL="0" distR="0">
            <wp:extent cx="5393055" cy="1418590"/>
            <wp:effectExtent l="0" t="0" r="0" b="0"/>
            <wp:docPr id="216" name="Imagem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055" cy="141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1F4" w:rsidRDefault="008421F4" w:rsidP="008421F4"/>
    <w:p w:rsidR="008421F4" w:rsidRDefault="008421F4" w:rsidP="008421F4"/>
    <w:p w:rsidR="00B70FE8" w:rsidRDefault="00B70FE8" w:rsidP="008421F4"/>
    <w:p w:rsidR="00B70FE8" w:rsidRDefault="00B70FE8" w:rsidP="008421F4"/>
    <w:p w:rsidR="0061027E" w:rsidRDefault="0061027E" w:rsidP="0061027E">
      <w:pPr>
        <w:pStyle w:val="Ttulo1"/>
      </w:pPr>
      <w:r>
        <w:lastRenderedPageBreak/>
        <w:t>6º</w:t>
      </w:r>
      <w:r w:rsidRPr="00542ADF">
        <w:t>:</w:t>
      </w:r>
      <w:r>
        <w:t xml:space="preserve"> Home “</w:t>
      </w:r>
      <w:r>
        <w:rPr>
          <w:b/>
        </w:rPr>
        <w:t>Exposições</w:t>
      </w:r>
      <w:r>
        <w:t>”</w:t>
      </w:r>
    </w:p>
    <w:p w:rsidR="00B70FE8" w:rsidRDefault="0044108F" w:rsidP="008421F4">
      <w:r w:rsidRPr="0044108F">
        <w:rPr>
          <w:noProof/>
          <w:lang w:eastAsia="pt-BR"/>
        </w:rPr>
        <w:drawing>
          <wp:inline distT="0" distB="0" distL="0" distR="0">
            <wp:extent cx="3356664" cy="5312190"/>
            <wp:effectExtent l="0" t="0" r="0" b="3175"/>
            <wp:docPr id="218" name="Imagem 218" descr="C:\Users\fkatia\Pictures\MUSEU\paginaexposico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fkatia\Pictures\MUSEU\paginaexposicoes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656" cy="5328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1F4" w:rsidRDefault="008421F4" w:rsidP="008421F4"/>
    <w:p w:rsidR="003E4278" w:rsidRDefault="003E4278" w:rsidP="008D7330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2F7FAD" w:rsidRDefault="002F7FAD" w:rsidP="008D7330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3E4278" w:rsidRDefault="003E4278" w:rsidP="008D7330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2F7FAD" w:rsidRDefault="002F7FAD" w:rsidP="008D7330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2F7FAD" w:rsidRDefault="002F7FAD" w:rsidP="008D7330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2F7FAD" w:rsidRDefault="002F7FAD" w:rsidP="008D7330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ED676C" w:rsidRDefault="00ED676C" w:rsidP="008D7330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0A2B39" w:rsidRDefault="000A2B39" w:rsidP="008D7330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0A2B39" w:rsidRDefault="000A2B39" w:rsidP="008D7330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0A2B39" w:rsidRDefault="000A2B39" w:rsidP="008D7330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C2476C" w:rsidRDefault="00C2476C" w:rsidP="008D7330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C2476C" w:rsidRDefault="000A2B39" w:rsidP="00C2476C">
      <w:pPr>
        <w:pStyle w:val="Ttulo1"/>
      </w:pPr>
      <w:r>
        <w:lastRenderedPageBreak/>
        <w:t>7</w:t>
      </w:r>
      <w:r w:rsidR="001C4806">
        <w:t>º:</w:t>
      </w:r>
      <w:r w:rsidR="001C4806" w:rsidRPr="00C2476C">
        <w:t xml:space="preserve"> Referencias</w:t>
      </w:r>
    </w:p>
    <w:p w:rsidR="00C2476C" w:rsidRPr="00C2476C" w:rsidRDefault="00C2476C" w:rsidP="00C2476C"/>
    <w:p w:rsidR="00C2476C" w:rsidRDefault="00D14BF3" w:rsidP="008D7330">
      <w:pPr>
        <w:rPr>
          <w:rStyle w:val="Hyperlink"/>
          <w:rFonts w:ascii="Verdana" w:hAnsi="Verdana"/>
          <w:sz w:val="18"/>
          <w:szCs w:val="18"/>
          <w:shd w:val="clear" w:color="auto" w:fill="FFFFFF"/>
        </w:rPr>
      </w:pPr>
      <w:hyperlink r:id="rId37" w:history="1">
        <w:r w:rsidR="00C2476C" w:rsidRPr="000D0107">
          <w:rPr>
            <w:rStyle w:val="Hyperlink"/>
            <w:rFonts w:ascii="Verdana" w:hAnsi="Verdana"/>
            <w:sz w:val="18"/>
            <w:szCs w:val="18"/>
            <w:shd w:val="clear" w:color="auto" w:fill="FFFFFF"/>
          </w:rPr>
          <w:t>http://www.ufrgs.br/tutorial-plone4/gerenciamento-de-conteudo/inserir-imagem</w:t>
        </w:r>
      </w:hyperlink>
    </w:p>
    <w:p w:rsidR="000A2B39" w:rsidRDefault="000A2B39" w:rsidP="008D7330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  <w:hyperlink r:id="rId38" w:history="1">
        <w:r w:rsidRPr="0039716D">
          <w:rPr>
            <w:rStyle w:val="Hyperlink"/>
            <w:rFonts w:ascii="Verdana" w:hAnsi="Verdana"/>
            <w:sz w:val="18"/>
            <w:szCs w:val="18"/>
            <w:shd w:val="clear" w:color="auto" w:fill="FFFFFF"/>
          </w:rPr>
          <w:t>https://plone.org/</w:t>
        </w:r>
      </w:hyperlink>
    </w:p>
    <w:bookmarkStart w:id="5" w:name="_GoBack"/>
    <w:bookmarkEnd w:id="5"/>
    <w:p w:rsidR="00C2476C" w:rsidRDefault="00D14BF3" w:rsidP="008D7330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Style w:val="Hyperlink"/>
          <w:rFonts w:ascii="Verdana" w:hAnsi="Verdana"/>
          <w:sz w:val="18"/>
          <w:szCs w:val="18"/>
          <w:shd w:val="clear" w:color="auto" w:fill="FFFFFF"/>
        </w:rPr>
        <w:fldChar w:fldCharType="begin"/>
      </w:r>
      <w:r>
        <w:rPr>
          <w:rStyle w:val="Hyperlink"/>
          <w:rFonts w:ascii="Verdana" w:hAnsi="Verdana"/>
          <w:sz w:val="18"/>
          <w:szCs w:val="18"/>
          <w:shd w:val="clear" w:color="auto" w:fill="FFFFFF"/>
        </w:rPr>
        <w:instrText xml:space="preserve"> HYPERLINK "http://www.sin.ufscar.br/tutorial/</w:instrText>
      </w:r>
      <w:r>
        <w:rPr>
          <w:rStyle w:val="Hyperlink"/>
          <w:rFonts w:ascii="Verdana" w:hAnsi="Verdana"/>
          <w:sz w:val="18"/>
          <w:szCs w:val="18"/>
          <w:shd w:val="clear" w:color="auto" w:fill="FFFFFF"/>
        </w:rPr>
        <w:instrText xml:space="preserve">tutorialplone4desenvolvimentodesites.pdf" </w:instrText>
      </w:r>
      <w:r>
        <w:rPr>
          <w:rStyle w:val="Hyperlink"/>
          <w:rFonts w:ascii="Verdana" w:hAnsi="Verdana"/>
          <w:sz w:val="18"/>
          <w:szCs w:val="18"/>
          <w:shd w:val="clear" w:color="auto" w:fill="FFFFFF"/>
        </w:rPr>
        <w:fldChar w:fldCharType="separate"/>
      </w:r>
      <w:r w:rsidR="00C2476C" w:rsidRPr="000D0107">
        <w:rPr>
          <w:rStyle w:val="Hyperlink"/>
          <w:rFonts w:ascii="Verdana" w:hAnsi="Verdana"/>
          <w:sz w:val="18"/>
          <w:szCs w:val="18"/>
          <w:shd w:val="clear" w:color="auto" w:fill="FFFFFF"/>
        </w:rPr>
        <w:t>http://www.sin.ufscar.br/tutorial/tutorialplone4desenvolvimentodesites.pdf</w:t>
      </w:r>
      <w:r>
        <w:rPr>
          <w:rStyle w:val="Hyperlink"/>
          <w:rFonts w:ascii="Verdana" w:hAnsi="Verdana"/>
          <w:sz w:val="18"/>
          <w:szCs w:val="18"/>
          <w:shd w:val="clear" w:color="auto" w:fill="FFFFFF"/>
        </w:rPr>
        <w:fldChar w:fldCharType="end"/>
      </w:r>
    </w:p>
    <w:p w:rsidR="00C2476C" w:rsidRDefault="00D14BF3" w:rsidP="008D7330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  <w:hyperlink r:id="rId39" w:history="1">
        <w:r w:rsidR="00C2476C" w:rsidRPr="000D0107">
          <w:rPr>
            <w:rStyle w:val="Hyperlink"/>
            <w:rFonts w:ascii="Verdana" w:hAnsi="Verdana"/>
            <w:sz w:val="18"/>
            <w:szCs w:val="18"/>
            <w:shd w:val="clear" w:color="auto" w:fill="FFFFFF"/>
          </w:rPr>
          <w:t>http://www.ufrgs.br/tutorial-plone4/gerenciamento-de-conteudo/inserir-noticias</w:t>
        </w:r>
      </w:hyperlink>
    </w:p>
    <w:p w:rsidR="00C2476C" w:rsidRDefault="00C2476C" w:rsidP="008D7330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C2476C" w:rsidRDefault="00C2476C" w:rsidP="008D7330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C2476C" w:rsidRPr="00ED676C" w:rsidRDefault="00C2476C" w:rsidP="008D7330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sectPr w:rsidR="00C2476C" w:rsidRPr="00ED67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4BF3" w:rsidRDefault="00D14BF3" w:rsidP="002701A4">
      <w:pPr>
        <w:spacing w:after="0" w:line="240" w:lineRule="auto"/>
      </w:pPr>
      <w:r>
        <w:separator/>
      </w:r>
    </w:p>
  </w:endnote>
  <w:endnote w:type="continuationSeparator" w:id="0">
    <w:p w:rsidR="00D14BF3" w:rsidRDefault="00D14BF3" w:rsidP="00270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4BF3" w:rsidRDefault="00D14BF3" w:rsidP="002701A4">
      <w:pPr>
        <w:spacing w:after="0" w:line="240" w:lineRule="auto"/>
      </w:pPr>
      <w:r>
        <w:separator/>
      </w:r>
    </w:p>
  </w:footnote>
  <w:footnote w:type="continuationSeparator" w:id="0">
    <w:p w:rsidR="00D14BF3" w:rsidRDefault="00D14BF3" w:rsidP="00270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01A4" w:rsidRDefault="00AD43A9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margin">
                <wp:posOffset>885190</wp:posOffset>
              </wp:positionH>
              <wp:positionV relativeFrom="topMargin">
                <wp:posOffset>348412</wp:posOffset>
              </wp:positionV>
              <wp:extent cx="5943600" cy="173736"/>
              <wp:effectExtent l="0" t="0" r="0" b="635"/>
              <wp:wrapNone/>
              <wp:docPr id="220" name="Caixa de Texto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01A4" w:rsidRDefault="00AD43A9">
                          <w:pPr>
                            <w:spacing w:after="0" w:line="240" w:lineRule="auto"/>
                            <w:jc w:val="right"/>
                          </w:pPr>
                          <w:r>
                            <w:t xml:space="preserve">   </w:t>
                          </w:r>
                          <w:r w:rsidR="00642BB8">
                            <w:t>Portais Plone</w:t>
                          </w:r>
                          <w:r w:rsidR="002701A4">
                            <w:t xml:space="preserve"> – </w:t>
                          </w:r>
                          <w:r w:rsidR="00642BB8">
                            <w:t>Museu do Senado Federal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20" o:spid="_x0000_s1032" type="#_x0000_t202" style="position:absolute;margin-left:69.7pt;margin-top:27.45pt;width:468pt;height:13.7pt;z-index:251660288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" o:allowincell="f" filled="f" stroked="f">
              <v:textbox style="mso-fit-shape-to-text:t" inset=",0,,0">
                <w:txbxContent>
                  <w:p w:rsidR="002701A4" w:rsidRDefault="00AD43A9">
                    <w:pPr>
                      <w:spacing w:after="0" w:line="240" w:lineRule="auto"/>
                      <w:jc w:val="right"/>
                    </w:pPr>
                    <w:r>
                      <w:t xml:space="preserve">   </w:t>
                    </w:r>
                    <w:r w:rsidR="00642BB8">
                      <w:t>Portais Plone</w:t>
                    </w:r>
                    <w:r w:rsidR="002701A4">
                      <w:t xml:space="preserve"> – </w:t>
                    </w:r>
                    <w:r w:rsidR="00642BB8">
                      <w:t>Museu do Senado Federal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2701A4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3102758</wp:posOffset>
              </wp:positionH>
              <wp:positionV relativeFrom="paragraph">
                <wp:posOffset>81158</wp:posOffset>
              </wp:positionV>
              <wp:extent cx="3210127" cy="0"/>
              <wp:effectExtent l="0" t="0" r="28575" b="19050"/>
              <wp:wrapNone/>
              <wp:docPr id="4" name="Conector re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10127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CB524B8" id="Conector reto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4.3pt,6.4pt" to="497.0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" strokecolor="#5b9bd5 [3204]" strokeweight="1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9550EF"/>
    <w:multiLevelType w:val="hybridMultilevel"/>
    <w:tmpl w:val="5D7E04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00715C"/>
    <w:multiLevelType w:val="hybridMultilevel"/>
    <w:tmpl w:val="C9A448B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987"/>
    <w:rsid w:val="000574D4"/>
    <w:rsid w:val="00064AB8"/>
    <w:rsid w:val="000700D7"/>
    <w:rsid w:val="0007388C"/>
    <w:rsid w:val="00085AA7"/>
    <w:rsid w:val="000A2B39"/>
    <w:rsid w:val="000C77F1"/>
    <w:rsid w:val="000E4E21"/>
    <w:rsid w:val="00132248"/>
    <w:rsid w:val="00186482"/>
    <w:rsid w:val="001C4806"/>
    <w:rsid w:val="002116C5"/>
    <w:rsid w:val="002701A4"/>
    <w:rsid w:val="00281FAC"/>
    <w:rsid w:val="00283C7D"/>
    <w:rsid w:val="002A180C"/>
    <w:rsid w:val="002F7FAD"/>
    <w:rsid w:val="00336B08"/>
    <w:rsid w:val="003E4278"/>
    <w:rsid w:val="003F42F1"/>
    <w:rsid w:val="0044108F"/>
    <w:rsid w:val="00511E9E"/>
    <w:rsid w:val="00542ADF"/>
    <w:rsid w:val="00565BCE"/>
    <w:rsid w:val="005A2D10"/>
    <w:rsid w:val="005B4031"/>
    <w:rsid w:val="005D20E5"/>
    <w:rsid w:val="005D57C9"/>
    <w:rsid w:val="0061027E"/>
    <w:rsid w:val="00642BB8"/>
    <w:rsid w:val="00643FB9"/>
    <w:rsid w:val="00647D48"/>
    <w:rsid w:val="006F2BA1"/>
    <w:rsid w:val="007136DA"/>
    <w:rsid w:val="007537E1"/>
    <w:rsid w:val="007642B0"/>
    <w:rsid w:val="00787EC8"/>
    <w:rsid w:val="00807515"/>
    <w:rsid w:val="00822C1C"/>
    <w:rsid w:val="008421F4"/>
    <w:rsid w:val="008504C4"/>
    <w:rsid w:val="00870C99"/>
    <w:rsid w:val="0089772B"/>
    <w:rsid w:val="008B75C2"/>
    <w:rsid w:val="008C1881"/>
    <w:rsid w:val="008C35B1"/>
    <w:rsid w:val="008D7330"/>
    <w:rsid w:val="009051AA"/>
    <w:rsid w:val="00920208"/>
    <w:rsid w:val="00981774"/>
    <w:rsid w:val="00983A9F"/>
    <w:rsid w:val="0098731E"/>
    <w:rsid w:val="009D60F2"/>
    <w:rsid w:val="00A64BC6"/>
    <w:rsid w:val="00AD43A9"/>
    <w:rsid w:val="00B0396D"/>
    <w:rsid w:val="00B15A14"/>
    <w:rsid w:val="00B271F1"/>
    <w:rsid w:val="00B32B53"/>
    <w:rsid w:val="00B70FE8"/>
    <w:rsid w:val="00BA7563"/>
    <w:rsid w:val="00BF3EC1"/>
    <w:rsid w:val="00C2476C"/>
    <w:rsid w:val="00C84862"/>
    <w:rsid w:val="00C862FD"/>
    <w:rsid w:val="00CC78A4"/>
    <w:rsid w:val="00CD1F46"/>
    <w:rsid w:val="00CD41FB"/>
    <w:rsid w:val="00D12A7C"/>
    <w:rsid w:val="00D14848"/>
    <w:rsid w:val="00D14BF3"/>
    <w:rsid w:val="00D42899"/>
    <w:rsid w:val="00D44F0C"/>
    <w:rsid w:val="00D71CBD"/>
    <w:rsid w:val="00D737BB"/>
    <w:rsid w:val="00DC478C"/>
    <w:rsid w:val="00DF54CC"/>
    <w:rsid w:val="00DF596E"/>
    <w:rsid w:val="00E0493D"/>
    <w:rsid w:val="00E11A47"/>
    <w:rsid w:val="00EB4987"/>
    <w:rsid w:val="00ED676C"/>
    <w:rsid w:val="00EF1D6E"/>
    <w:rsid w:val="00EF2176"/>
    <w:rsid w:val="00F20C26"/>
    <w:rsid w:val="00F47BFB"/>
    <w:rsid w:val="00F6065E"/>
    <w:rsid w:val="00FA1606"/>
    <w:rsid w:val="00FE6777"/>
    <w:rsid w:val="00FF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9AE6507-A7A4-46EE-921E-46B1C5203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606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F6065E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606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bealho">
    <w:name w:val="header"/>
    <w:basedOn w:val="Normal"/>
    <w:link w:val="CabealhoChar"/>
    <w:uiPriority w:val="99"/>
    <w:unhideWhenUsed/>
    <w:rsid w:val="002701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701A4"/>
  </w:style>
  <w:style w:type="paragraph" w:styleId="Rodap">
    <w:name w:val="footer"/>
    <w:basedOn w:val="Normal"/>
    <w:link w:val="RodapChar"/>
    <w:uiPriority w:val="99"/>
    <w:unhideWhenUsed/>
    <w:rsid w:val="002701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701A4"/>
  </w:style>
  <w:style w:type="character" w:styleId="Hyperlink">
    <w:name w:val="Hyperlink"/>
    <w:basedOn w:val="Fontepargpadro"/>
    <w:uiPriority w:val="99"/>
    <w:unhideWhenUsed/>
    <w:rsid w:val="00AD43A9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3F42F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11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07388C"/>
    <w:pPr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07388C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12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hyperlink" Target="http://www.google.com" TargetMode="External"/><Relationship Id="rId26" Type="http://schemas.openxmlformats.org/officeDocument/2006/relationships/image" Target="media/image16.png"/><Relationship Id="rId39" Type="http://schemas.openxmlformats.org/officeDocument/2006/relationships/hyperlink" Target="http://www.ufrgs.br/tutorial-plone4/gerenciamento-de-conteudo/inserir-noticias" TargetMode="Externa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hyperlink" Target="https://plone.org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hyperlink" Target="http://www.ufrgs.br/tutorial-plone4/gerenciamento-de-conteudo/inserir-imagem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hyperlink" Target="https://www12.senado.leg.br/institucional/museu/login" TargetMode="Externa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4F170-D8A8-4863-AA8F-C471B328B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17</Pages>
  <Words>722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4618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Francisca Kátia Araújo Gadelha</dc:creator>
  <cp:keywords/>
  <dc:description/>
  <cp:lastModifiedBy>Francisca Kátia Araújo Gadelha</cp:lastModifiedBy>
  <cp:revision>24</cp:revision>
  <dcterms:created xsi:type="dcterms:W3CDTF">2019-02-27T17:59:00Z</dcterms:created>
  <dcterms:modified xsi:type="dcterms:W3CDTF">2019-03-12T20:16:00Z</dcterms:modified>
</cp:coreProperties>
</file>